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C5" w:rsidRPr="00A42110" w:rsidRDefault="009527C5" w:rsidP="00816943">
      <w:pPr>
        <w:spacing w:before="100" w:beforeAutospacing="1" w:after="100" w:afterAutospacing="1" w:line="240" w:lineRule="auto"/>
        <w:outlineLvl w:val="1"/>
        <w:rPr>
          <w:rFonts w:eastAsia="Times New Roman" w:cstheme="minorHAnsi"/>
          <w:bCs/>
          <w:sz w:val="24"/>
          <w:szCs w:val="24"/>
          <w:lang w:eastAsia="de-DE"/>
        </w:rPr>
      </w:pPr>
    </w:p>
    <w:p w:rsidR="00B62EB1" w:rsidRPr="00A42110" w:rsidRDefault="009527C5" w:rsidP="00816943">
      <w:pPr>
        <w:spacing w:before="100" w:beforeAutospacing="1" w:after="100" w:afterAutospacing="1" w:line="240" w:lineRule="auto"/>
        <w:outlineLvl w:val="1"/>
        <w:rPr>
          <w:rFonts w:eastAsia="Times New Roman" w:cstheme="minorHAnsi"/>
          <w:bCs/>
          <w:sz w:val="24"/>
          <w:szCs w:val="24"/>
          <w:lang w:eastAsia="de-DE"/>
        </w:rPr>
      </w:pP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r>
      <w:r w:rsidRPr="00A42110">
        <w:rPr>
          <w:rFonts w:eastAsia="Times New Roman" w:cstheme="minorHAnsi"/>
          <w:bCs/>
          <w:sz w:val="24"/>
          <w:szCs w:val="24"/>
          <w:lang w:eastAsia="de-DE"/>
        </w:rPr>
        <w:tab/>
        <w:t xml:space="preserve">Landau, </w:t>
      </w:r>
      <w:r w:rsidRPr="00A42110">
        <w:rPr>
          <w:rFonts w:eastAsia="Times New Roman" w:cstheme="minorHAnsi"/>
          <w:bCs/>
          <w:sz w:val="24"/>
          <w:szCs w:val="24"/>
          <w:lang w:eastAsia="de-DE"/>
        </w:rPr>
        <w:fldChar w:fldCharType="begin"/>
      </w:r>
      <w:r w:rsidRPr="00A42110">
        <w:rPr>
          <w:rFonts w:eastAsia="Times New Roman" w:cstheme="minorHAnsi"/>
          <w:bCs/>
          <w:sz w:val="24"/>
          <w:szCs w:val="24"/>
          <w:lang w:eastAsia="de-DE"/>
        </w:rPr>
        <w:instrText xml:space="preserve"> DATE   \* MERGEFORMAT </w:instrText>
      </w:r>
      <w:r w:rsidRPr="00A42110">
        <w:rPr>
          <w:rFonts w:eastAsia="Times New Roman" w:cstheme="minorHAnsi"/>
          <w:bCs/>
          <w:sz w:val="24"/>
          <w:szCs w:val="24"/>
          <w:lang w:eastAsia="de-DE"/>
        </w:rPr>
        <w:fldChar w:fldCharType="separate"/>
      </w:r>
      <w:r w:rsidR="00E76D89">
        <w:rPr>
          <w:rFonts w:eastAsia="Times New Roman" w:cstheme="minorHAnsi"/>
          <w:bCs/>
          <w:noProof/>
          <w:sz w:val="24"/>
          <w:szCs w:val="24"/>
          <w:lang w:eastAsia="de-DE"/>
        </w:rPr>
        <w:t>22.11.2017</w:t>
      </w:r>
      <w:r w:rsidRPr="00A42110">
        <w:rPr>
          <w:rFonts w:eastAsia="Times New Roman" w:cstheme="minorHAnsi"/>
          <w:bCs/>
          <w:sz w:val="24"/>
          <w:szCs w:val="24"/>
          <w:lang w:eastAsia="de-DE"/>
        </w:rPr>
        <w:fldChar w:fldCharType="end"/>
      </w:r>
    </w:p>
    <w:p w:rsidR="00B62EB1" w:rsidRPr="00A42110" w:rsidRDefault="00B62EB1" w:rsidP="00816943">
      <w:pPr>
        <w:spacing w:before="100" w:beforeAutospacing="1" w:after="100" w:afterAutospacing="1" w:line="240" w:lineRule="auto"/>
        <w:outlineLvl w:val="1"/>
        <w:rPr>
          <w:rFonts w:eastAsia="Times New Roman" w:cstheme="minorHAnsi"/>
          <w:bCs/>
          <w:sz w:val="24"/>
          <w:szCs w:val="24"/>
          <w:lang w:eastAsia="de-DE"/>
        </w:rPr>
      </w:pPr>
    </w:p>
    <w:p w:rsidR="00B62EB1" w:rsidRPr="00214859" w:rsidRDefault="0059206B" w:rsidP="00816943">
      <w:pPr>
        <w:spacing w:before="100" w:beforeAutospacing="1" w:after="100" w:afterAutospacing="1" w:line="240" w:lineRule="auto"/>
        <w:outlineLvl w:val="1"/>
        <w:rPr>
          <w:rFonts w:eastAsia="Times New Roman" w:cstheme="minorHAnsi"/>
          <w:b/>
          <w:bCs/>
          <w:szCs w:val="24"/>
          <w:lang w:eastAsia="de-DE"/>
        </w:rPr>
      </w:pPr>
      <w:r>
        <w:rPr>
          <w:rFonts w:eastAsia="Times New Roman" w:cstheme="minorHAnsi"/>
          <w:b/>
          <w:bCs/>
          <w:sz w:val="28"/>
          <w:szCs w:val="24"/>
          <w:lang w:eastAsia="de-DE"/>
        </w:rPr>
        <w:t>Neuer GDI Software-Partner in Niederbayern</w:t>
      </w:r>
      <w:r w:rsidR="00407825">
        <w:rPr>
          <w:rFonts w:eastAsia="Times New Roman" w:cstheme="minorHAnsi"/>
          <w:b/>
          <w:bCs/>
          <w:sz w:val="28"/>
          <w:szCs w:val="24"/>
          <w:lang w:eastAsia="de-DE"/>
        </w:rPr>
        <w:br/>
      </w:r>
      <w:r w:rsidR="00407825" w:rsidRPr="00407825">
        <w:rPr>
          <w:rFonts w:eastAsia="Times New Roman" w:cstheme="minorHAnsi"/>
          <w:b/>
          <w:bCs/>
          <w:szCs w:val="24"/>
          <w:lang w:eastAsia="de-DE"/>
        </w:rPr>
        <w:t xml:space="preserve">Neue Kooperation bietet </w:t>
      </w:r>
      <w:r w:rsidR="00214859">
        <w:rPr>
          <w:rFonts w:eastAsia="Times New Roman" w:cstheme="minorHAnsi"/>
          <w:b/>
          <w:bCs/>
          <w:szCs w:val="24"/>
          <w:lang w:eastAsia="de-DE"/>
        </w:rPr>
        <w:t xml:space="preserve">GDI-Kunden </w:t>
      </w:r>
      <w:r w:rsidR="00407825" w:rsidRPr="00407825">
        <w:rPr>
          <w:rFonts w:eastAsia="Times New Roman" w:cstheme="minorHAnsi"/>
          <w:b/>
          <w:bCs/>
          <w:szCs w:val="24"/>
          <w:lang w:eastAsia="de-DE"/>
        </w:rPr>
        <w:t>mehr als ERP-Software</w:t>
      </w:r>
    </w:p>
    <w:p w:rsidR="009527C5" w:rsidRPr="00A42110" w:rsidRDefault="005709F1" w:rsidP="00816943">
      <w:pPr>
        <w:spacing w:before="100" w:beforeAutospacing="1" w:after="100" w:afterAutospacing="1" w:line="240" w:lineRule="auto"/>
        <w:outlineLvl w:val="1"/>
        <w:rPr>
          <w:rFonts w:eastAsia="Times New Roman" w:cstheme="minorHAnsi"/>
          <w:b/>
          <w:bCs/>
          <w:i/>
          <w:sz w:val="24"/>
          <w:szCs w:val="24"/>
          <w:lang w:eastAsia="de-DE"/>
        </w:rPr>
      </w:pPr>
      <w:r>
        <w:rPr>
          <w:rFonts w:eastAsia="Times New Roman" w:cstheme="minorHAnsi"/>
          <w:b/>
          <w:bCs/>
          <w:i/>
          <w:sz w:val="24"/>
          <w:szCs w:val="24"/>
          <w:lang w:eastAsia="de-DE"/>
        </w:rPr>
        <w:t xml:space="preserve">Die </w:t>
      </w:r>
      <w:r w:rsidR="00214859">
        <w:rPr>
          <w:rFonts w:eastAsia="Times New Roman" w:cstheme="minorHAnsi"/>
          <w:b/>
          <w:bCs/>
          <w:i/>
          <w:sz w:val="24"/>
          <w:szCs w:val="24"/>
          <w:lang w:eastAsia="de-DE"/>
        </w:rPr>
        <w:t xml:space="preserve">Cowotech GmbH &amp; Co.KG in Passau wird neuer Fachhandels-Partner des Software-Herstellers GDI Software. Durch die Partnerschaft profitieren Kunden von Synergien und erhalten eine </w:t>
      </w:r>
      <w:r w:rsidR="00214859" w:rsidRPr="00214859">
        <w:rPr>
          <w:rFonts w:eastAsia="Times New Roman" w:cstheme="minorHAnsi"/>
          <w:b/>
          <w:bCs/>
          <w:i/>
          <w:sz w:val="24"/>
          <w:szCs w:val="24"/>
          <w:lang w:eastAsia="de-DE"/>
        </w:rPr>
        <w:t xml:space="preserve">Rund-Um-Lösung für </w:t>
      </w:r>
      <w:r w:rsidR="00214859">
        <w:rPr>
          <w:rFonts w:eastAsia="Times New Roman" w:cstheme="minorHAnsi"/>
          <w:b/>
          <w:bCs/>
          <w:i/>
          <w:sz w:val="24"/>
          <w:szCs w:val="24"/>
          <w:lang w:eastAsia="de-DE"/>
        </w:rPr>
        <w:t>ihre</w:t>
      </w:r>
      <w:r w:rsidR="00214859" w:rsidRPr="00214859">
        <w:rPr>
          <w:rFonts w:eastAsia="Times New Roman" w:cstheme="minorHAnsi"/>
          <w:b/>
          <w:bCs/>
          <w:i/>
          <w:sz w:val="24"/>
          <w:szCs w:val="24"/>
          <w:lang w:eastAsia="de-DE"/>
        </w:rPr>
        <w:t xml:space="preserve"> IT-</w:t>
      </w:r>
      <w:r w:rsidR="00214859">
        <w:rPr>
          <w:rFonts w:eastAsia="Times New Roman" w:cstheme="minorHAnsi"/>
          <w:b/>
          <w:bCs/>
          <w:i/>
          <w:sz w:val="24"/>
          <w:szCs w:val="24"/>
          <w:lang w:eastAsia="de-DE"/>
        </w:rPr>
        <w:t>I</w:t>
      </w:r>
      <w:r w:rsidR="00214859" w:rsidRPr="00214859">
        <w:rPr>
          <w:rFonts w:eastAsia="Times New Roman" w:cstheme="minorHAnsi"/>
          <w:b/>
          <w:bCs/>
          <w:i/>
          <w:sz w:val="24"/>
          <w:szCs w:val="24"/>
          <w:lang w:eastAsia="de-DE"/>
        </w:rPr>
        <w:t>nfrastruktur</w:t>
      </w:r>
      <w:r w:rsidR="00214859">
        <w:rPr>
          <w:rFonts w:eastAsia="Times New Roman" w:cstheme="minorHAnsi"/>
          <w:b/>
          <w:bCs/>
          <w:i/>
          <w:sz w:val="24"/>
          <w:szCs w:val="24"/>
          <w:lang w:eastAsia="de-DE"/>
        </w:rPr>
        <w:t>.</w:t>
      </w:r>
    </w:p>
    <w:p w:rsidR="009527C5" w:rsidRDefault="006A6764" w:rsidP="00816943">
      <w:pPr>
        <w:spacing w:before="100" w:beforeAutospacing="1" w:after="100" w:afterAutospacing="1" w:line="240" w:lineRule="auto"/>
        <w:outlineLvl w:val="1"/>
        <w:rPr>
          <w:rFonts w:eastAsia="Times New Roman" w:cstheme="minorHAnsi"/>
          <w:bCs/>
          <w:sz w:val="24"/>
          <w:szCs w:val="24"/>
          <w:lang w:eastAsia="de-DE"/>
        </w:rPr>
      </w:pPr>
      <w:r>
        <w:rPr>
          <w:rFonts w:eastAsia="Times New Roman" w:cstheme="minorHAnsi"/>
          <w:bCs/>
          <w:sz w:val="24"/>
          <w:szCs w:val="24"/>
          <w:lang w:eastAsia="de-DE"/>
        </w:rPr>
        <w:t xml:space="preserve">Einen </w:t>
      </w:r>
      <w:r w:rsidR="001672FB">
        <w:rPr>
          <w:rFonts w:eastAsia="Times New Roman" w:cstheme="minorHAnsi"/>
          <w:bCs/>
          <w:sz w:val="24"/>
          <w:szCs w:val="24"/>
          <w:lang w:eastAsia="de-DE"/>
        </w:rPr>
        <w:t>„</w:t>
      </w:r>
      <w:proofErr w:type="spellStart"/>
      <w:r>
        <w:rPr>
          <w:rFonts w:eastAsia="Times New Roman" w:cstheme="minorHAnsi"/>
          <w:bCs/>
          <w:sz w:val="24"/>
          <w:szCs w:val="24"/>
          <w:lang w:eastAsia="de-DE"/>
        </w:rPr>
        <w:t>One</w:t>
      </w:r>
      <w:proofErr w:type="spellEnd"/>
      <w:r>
        <w:rPr>
          <w:rFonts w:eastAsia="Times New Roman" w:cstheme="minorHAnsi"/>
          <w:bCs/>
          <w:sz w:val="24"/>
          <w:szCs w:val="24"/>
          <w:lang w:eastAsia="de-DE"/>
        </w:rPr>
        <w:t>-</w:t>
      </w:r>
      <w:proofErr w:type="spellStart"/>
      <w:r>
        <w:rPr>
          <w:rFonts w:eastAsia="Times New Roman" w:cstheme="minorHAnsi"/>
          <w:bCs/>
          <w:sz w:val="24"/>
          <w:szCs w:val="24"/>
          <w:lang w:eastAsia="de-DE"/>
        </w:rPr>
        <w:t>Stop</w:t>
      </w:r>
      <w:proofErr w:type="spellEnd"/>
      <w:r>
        <w:rPr>
          <w:rFonts w:eastAsia="Times New Roman" w:cstheme="minorHAnsi"/>
          <w:bCs/>
          <w:sz w:val="24"/>
          <w:szCs w:val="24"/>
          <w:lang w:eastAsia="de-DE"/>
        </w:rPr>
        <w:t>-Shop für den Mittelstand</w:t>
      </w:r>
      <w:r w:rsidR="001672FB">
        <w:rPr>
          <w:rFonts w:eastAsia="Times New Roman" w:cstheme="minorHAnsi"/>
          <w:bCs/>
          <w:sz w:val="24"/>
          <w:szCs w:val="24"/>
          <w:lang w:eastAsia="de-DE"/>
        </w:rPr>
        <w:t>“</w:t>
      </w:r>
      <w:r w:rsidR="00557888">
        <w:rPr>
          <w:rFonts w:eastAsia="Times New Roman" w:cstheme="minorHAnsi"/>
          <w:bCs/>
          <w:sz w:val="24"/>
          <w:szCs w:val="24"/>
          <w:lang w:eastAsia="de-DE"/>
        </w:rPr>
        <w:t xml:space="preserve"> </w:t>
      </w:r>
      <w:r w:rsidR="001672FB">
        <w:rPr>
          <w:rFonts w:eastAsia="Times New Roman" w:cstheme="minorHAnsi"/>
          <w:bCs/>
          <w:sz w:val="24"/>
          <w:szCs w:val="24"/>
          <w:lang w:eastAsia="de-DE"/>
        </w:rPr>
        <w:t>will Cowotech-Geschäftsführer Werner Kopczynski schaffen. Um mittelständischen Unternehmern eine maßgeschneiderte Lösung zu bieten, hat Kopczynski auf 2.500 Quadratmetern Bürofläche ein dreigeschossiges modernes Kompetenzzentrum entstehen lassen. Unter dem Dach des „Business Innovation Center – Fachzentrum für IT &amp; Wirtschaft“</w:t>
      </w:r>
      <w:r w:rsidR="0089533B">
        <w:rPr>
          <w:rFonts w:eastAsia="Times New Roman" w:cstheme="minorHAnsi"/>
          <w:bCs/>
          <w:sz w:val="24"/>
          <w:szCs w:val="24"/>
          <w:lang w:eastAsia="de-DE"/>
        </w:rPr>
        <w:t xml:space="preserve"> (BIC)</w:t>
      </w:r>
      <w:r w:rsidR="001672FB">
        <w:rPr>
          <w:rFonts w:eastAsia="Times New Roman" w:cstheme="minorHAnsi"/>
          <w:bCs/>
          <w:sz w:val="24"/>
          <w:szCs w:val="24"/>
          <w:lang w:eastAsia="de-DE"/>
        </w:rPr>
        <w:t xml:space="preserve"> haben sich insgesamt 7 Unternehmen angesiedelt, um von der passgenauen Hard- und Software bis hin zur steuerlichen Beratung alles liefern</w:t>
      </w:r>
      <w:r w:rsidR="00112E95">
        <w:rPr>
          <w:rFonts w:eastAsia="Times New Roman" w:cstheme="minorHAnsi"/>
          <w:bCs/>
          <w:sz w:val="24"/>
          <w:szCs w:val="24"/>
          <w:lang w:eastAsia="de-DE"/>
        </w:rPr>
        <w:t xml:space="preserve"> zu können</w:t>
      </w:r>
      <w:r w:rsidR="001672FB">
        <w:rPr>
          <w:rFonts w:eastAsia="Times New Roman" w:cstheme="minorHAnsi"/>
          <w:bCs/>
          <w:sz w:val="24"/>
          <w:szCs w:val="24"/>
          <w:lang w:eastAsia="de-DE"/>
        </w:rPr>
        <w:t>.</w:t>
      </w:r>
    </w:p>
    <w:p w:rsidR="001672FB" w:rsidRDefault="00442029" w:rsidP="00816943">
      <w:pPr>
        <w:spacing w:before="100" w:beforeAutospacing="1" w:after="100" w:afterAutospacing="1" w:line="240" w:lineRule="auto"/>
        <w:outlineLvl w:val="1"/>
        <w:rPr>
          <w:rFonts w:eastAsia="Times New Roman" w:cstheme="minorHAnsi"/>
          <w:bCs/>
          <w:sz w:val="24"/>
          <w:szCs w:val="24"/>
          <w:lang w:eastAsia="de-DE"/>
        </w:rPr>
      </w:pPr>
      <w:r>
        <w:rPr>
          <w:rFonts w:eastAsia="Times New Roman" w:cstheme="minorHAnsi"/>
          <w:bCs/>
          <w:sz w:val="24"/>
          <w:szCs w:val="24"/>
          <w:lang w:eastAsia="de-DE"/>
        </w:rPr>
        <w:t xml:space="preserve">Zur Vervollständigung des Portfolios </w:t>
      </w:r>
      <w:r w:rsidR="00EA25C7">
        <w:rPr>
          <w:rFonts w:eastAsia="Times New Roman" w:cstheme="minorHAnsi"/>
          <w:bCs/>
          <w:sz w:val="24"/>
          <w:szCs w:val="24"/>
          <w:lang w:eastAsia="de-DE"/>
        </w:rPr>
        <w:t xml:space="preserve">hat </w:t>
      </w:r>
      <w:r w:rsidR="003B3E26">
        <w:rPr>
          <w:rFonts w:eastAsia="Times New Roman" w:cstheme="minorHAnsi"/>
          <w:bCs/>
          <w:sz w:val="24"/>
          <w:szCs w:val="24"/>
          <w:lang w:eastAsia="de-DE"/>
        </w:rPr>
        <w:t xml:space="preserve">Cowotech nun die </w:t>
      </w:r>
      <w:proofErr w:type="spellStart"/>
      <w:r w:rsidR="003B3E26">
        <w:rPr>
          <w:rFonts w:eastAsia="Times New Roman" w:cstheme="minorHAnsi"/>
          <w:bCs/>
          <w:sz w:val="24"/>
          <w:szCs w:val="24"/>
          <w:lang w:eastAsia="de-DE"/>
        </w:rPr>
        <w:t>abc</w:t>
      </w:r>
      <w:proofErr w:type="spellEnd"/>
      <w:r w:rsidR="003B3E26">
        <w:rPr>
          <w:rFonts w:eastAsia="Times New Roman" w:cstheme="minorHAnsi"/>
          <w:bCs/>
          <w:sz w:val="24"/>
          <w:szCs w:val="24"/>
          <w:lang w:eastAsia="de-DE"/>
        </w:rPr>
        <w:t xml:space="preserve"> </w:t>
      </w:r>
      <w:proofErr w:type="spellStart"/>
      <w:r w:rsidR="003B3E26">
        <w:rPr>
          <w:rFonts w:eastAsia="Times New Roman" w:cstheme="minorHAnsi"/>
          <w:bCs/>
          <w:sz w:val="24"/>
          <w:szCs w:val="24"/>
          <w:lang w:eastAsia="de-DE"/>
        </w:rPr>
        <w:t>group</w:t>
      </w:r>
      <w:proofErr w:type="spellEnd"/>
      <w:r w:rsidR="003B3E26">
        <w:rPr>
          <w:rFonts w:eastAsia="Times New Roman" w:cstheme="minorHAnsi"/>
          <w:bCs/>
          <w:sz w:val="24"/>
          <w:szCs w:val="24"/>
          <w:lang w:eastAsia="de-DE"/>
        </w:rPr>
        <w:t xml:space="preserve"> aus Salzweg bei Passau übernommen, einen der größten Integratoren für GDI ERP Software in Bayern. </w:t>
      </w:r>
      <w:r w:rsidR="003B3E26">
        <w:rPr>
          <w:rFonts w:eastAsia="Times New Roman" w:cstheme="minorHAnsi"/>
          <w:bCs/>
          <w:sz w:val="24"/>
          <w:szCs w:val="24"/>
          <w:lang w:eastAsia="de-DE"/>
        </w:rPr>
        <w:br/>
      </w:r>
      <w:r w:rsidR="0089533B">
        <w:rPr>
          <w:rFonts w:eastAsia="Times New Roman" w:cstheme="minorHAnsi"/>
          <w:bCs/>
          <w:sz w:val="24"/>
          <w:szCs w:val="24"/>
          <w:lang w:eastAsia="de-DE"/>
        </w:rPr>
        <w:t>Die Eröffnung des BIC</w:t>
      </w:r>
      <w:r w:rsidR="004038FC">
        <w:rPr>
          <w:rFonts w:eastAsia="Times New Roman" w:cstheme="minorHAnsi"/>
          <w:bCs/>
          <w:sz w:val="24"/>
          <w:szCs w:val="24"/>
          <w:lang w:eastAsia="de-DE"/>
        </w:rPr>
        <w:t xml:space="preserve"> am </w:t>
      </w:r>
      <w:r w:rsidR="008177BC">
        <w:rPr>
          <w:rFonts w:eastAsia="Times New Roman" w:cstheme="minorHAnsi"/>
          <w:bCs/>
          <w:sz w:val="24"/>
          <w:szCs w:val="24"/>
          <w:lang w:eastAsia="de-DE"/>
        </w:rPr>
        <w:t>20. Oktober</w:t>
      </w:r>
      <w:r w:rsidR="0089533B">
        <w:rPr>
          <w:rFonts w:eastAsia="Times New Roman" w:cstheme="minorHAnsi"/>
          <w:bCs/>
          <w:sz w:val="24"/>
          <w:szCs w:val="24"/>
          <w:lang w:eastAsia="de-DE"/>
        </w:rPr>
        <w:t xml:space="preserve"> war auch gleichzeitig Startschuss für die Kooperation zwischen Cowotech und GDI Software. Neben Vertretern der Stadt Passau und der IHK Niederbayern war entsprechend auch Marc Zausig, Geschäftsführer von GDI Software anwesend. „Das BIC ist die perfekte Basis, um den Kunden mit seinen spezifischen Problemen abzuholen und ihm Lösungen anzubieten. In Kombination mit dem angeschlossenen Rechenzentrum ist Cowotech hervorragend für künftige Anforderungen gewappnet“, schwärmt Zausig.</w:t>
      </w:r>
    </w:p>
    <w:p w:rsidR="003B3E26" w:rsidRPr="00A42110" w:rsidRDefault="003B3E26" w:rsidP="00816943">
      <w:pPr>
        <w:spacing w:before="100" w:beforeAutospacing="1" w:after="100" w:afterAutospacing="1" w:line="240" w:lineRule="auto"/>
        <w:outlineLvl w:val="1"/>
        <w:rPr>
          <w:rFonts w:eastAsia="Times New Roman" w:cstheme="minorHAnsi"/>
          <w:bCs/>
          <w:sz w:val="24"/>
          <w:szCs w:val="24"/>
          <w:lang w:eastAsia="de-DE"/>
        </w:rPr>
      </w:pPr>
      <w:r>
        <w:rPr>
          <w:rFonts w:eastAsia="Times New Roman" w:cstheme="minorHAnsi"/>
          <w:bCs/>
          <w:sz w:val="24"/>
          <w:szCs w:val="24"/>
          <w:lang w:eastAsia="de-DE"/>
        </w:rPr>
        <w:t>„Wir waren auf der Suche nach einem zuverlässigen Partner im Bereich Kaufmännische Software/ERP-Systeme, den wir mit GDI Software aus Landau gefunden haben“, freut sich Werner Kopczynski.</w:t>
      </w:r>
      <w:r w:rsidR="00E87A8F">
        <w:rPr>
          <w:rFonts w:eastAsia="Times New Roman" w:cstheme="minorHAnsi"/>
          <w:bCs/>
          <w:sz w:val="24"/>
          <w:szCs w:val="24"/>
          <w:lang w:eastAsia="de-DE"/>
        </w:rPr>
        <w:t xml:space="preserve"> „Im BIC verbinden wir die Digitalwirtschaft mit dem Mittelstand.“</w:t>
      </w:r>
    </w:p>
    <w:p w:rsidR="00C128A8" w:rsidRDefault="00C128A8" w:rsidP="00B62EB1">
      <w:pPr>
        <w:spacing w:before="100" w:beforeAutospacing="1" w:after="100" w:afterAutospacing="1" w:line="240" w:lineRule="auto"/>
        <w:outlineLvl w:val="1"/>
        <w:rPr>
          <w:rFonts w:eastAsia="Times New Roman" w:cstheme="minorHAnsi"/>
          <w:b/>
          <w:bCs/>
          <w:sz w:val="24"/>
          <w:szCs w:val="24"/>
          <w:lang w:eastAsia="de-DE"/>
        </w:rPr>
      </w:pPr>
    </w:p>
    <w:p w:rsidR="00C128A8" w:rsidRDefault="00C128A8" w:rsidP="00B62EB1">
      <w:pPr>
        <w:spacing w:before="100" w:beforeAutospacing="1" w:after="100" w:afterAutospacing="1" w:line="240" w:lineRule="auto"/>
        <w:outlineLvl w:val="1"/>
        <w:rPr>
          <w:rFonts w:eastAsia="Times New Roman" w:cstheme="minorHAnsi"/>
          <w:b/>
          <w:bCs/>
          <w:sz w:val="24"/>
          <w:szCs w:val="24"/>
          <w:lang w:eastAsia="de-DE"/>
        </w:rPr>
      </w:pPr>
    </w:p>
    <w:p w:rsidR="007F7624" w:rsidRPr="005C5A8E" w:rsidRDefault="005C5A8E" w:rsidP="00B62EB1">
      <w:pPr>
        <w:spacing w:before="100" w:beforeAutospacing="1" w:after="100" w:afterAutospacing="1" w:line="240" w:lineRule="auto"/>
        <w:outlineLvl w:val="1"/>
        <w:rPr>
          <w:rFonts w:eastAsia="Times New Roman" w:cstheme="minorHAnsi"/>
          <w:sz w:val="24"/>
          <w:szCs w:val="24"/>
          <w:lang w:eastAsia="de-DE"/>
        </w:rPr>
      </w:pPr>
      <w:r w:rsidRPr="005C5A8E">
        <w:rPr>
          <w:rFonts w:eastAsia="Times New Roman" w:cstheme="minorHAnsi"/>
          <w:b/>
          <w:bCs/>
          <w:sz w:val="24"/>
          <w:szCs w:val="24"/>
          <w:lang w:eastAsia="de-DE"/>
        </w:rPr>
        <w:t>GDI Software - Gesellschaft für Datentechnik und Informationssysteme mbH</w:t>
      </w:r>
    </w:p>
    <w:p w:rsidR="007C7C86" w:rsidRPr="006D45E1" w:rsidRDefault="007F7624" w:rsidP="007C7C86">
      <w:pPr>
        <w:spacing w:before="100" w:beforeAutospacing="1" w:after="100" w:afterAutospacing="1" w:line="240" w:lineRule="auto"/>
        <w:rPr>
          <w:rFonts w:eastAsia="Times New Roman" w:cstheme="minorHAnsi"/>
          <w:sz w:val="24"/>
          <w:szCs w:val="24"/>
          <w:lang w:eastAsia="de-DE"/>
        </w:rPr>
      </w:pPr>
      <w:r w:rsidRPr="00A42110">
        <w:rPr>
          <w:rFonts w:cstheme="minorHAnsi"/>
          <w:sz w:val="24"/>
          <w:szCs w:val="24"/>
        </w:rPr>
        <w:t xml:space="preserve">GDI </w:t>
      </w:r>
      <w:r w:rsidR="005C5A8E">
        <w:rPr>
          <w:rFonts w:cstheme="minorHAnsi"/>
          <w:sz w:val="24"/>
          <w:szCs w:val="24"/>
        </w:rPr>
        <w:t>Software</w:t>
      </w:r>
      <w:r w:rsidRPr="00A42110">
        <w:rPr>
          <w:rFonts w:cstheme="minorHAnsi"/>
          <w:sz w:val="24"/>
          <w:szCs w:val="24"/>
        </w:rPr>
        <w:t xml:space="preserve">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w:t>
      </w:r>
      <w:r w:rsidR="00DF081B" w:rsidRPr="00A42110">
        <w:rPr>
          <w:rFonts w:cstheme="minorHAnsi"/>
          <w:sz w:val="24"/>
          <w:szCs w:val="24"/>
        </w:rPr>
        <w:t xml:space="preserve">inklusive Mobile-Apps und Browseranwendungen </w:t>
      </w:r>
      <w:r w:rsidRPr="00A42110">
        <w:rPr>
          <w:rFonts w:cstheme="minorHAnsi"/>
          <w:sz w:val="24"/>
          <w:szCs w:val="24"/>
        </w:rPr>
        <w:t xml:space="preserve">zählt </w:t>
      </w:r>
      <w:r w:rsidR="005C5A8E">
        <w:rPr>
          <w:rFonts w:cstheme="minorHAnsi"/>
          <w:sz w:val="24"/>
          <w:szCs w:val="24"/>
        </w:rPr>
        <w:t>der Software-Hersteller</w:t>
      </w:r>
      <w:r w:rsidRPr="00A42110">
        <w:rPr>
          <w:rFonts w:cstheme="minorHAnsi"/>
          <w:sz w:val="24"/>
          <w:szCs w:val="24"/>
        </w:rPr>
        <w:t xml:space="preserve"> zu den wenigen Komplett-Anbietern am Markt.</w:t>
      </w:r>
      <w:r w:rsidR="007C7C86">
        <w:rPr>
          <w:rFonts w:cstheme="minorHAnsi"/>
          <w:sz w:val="24"/>
          <w:szCs w:val="24"/>
        </w:rPr>
        <w:t xml:space="preserve"> </w:t>
      </w:r>
      <w:r w:rsidR="007C7C86" w:rsidRPr="006D45E1">
        <w:rPr>
          <w:rFonts w:cstheme="minorHAnsi"/>
          <w:sz w:val="24"/>
          <w:szCs w:val="24"/>
        </w:rPr>
        <w:t>Mehr als 18.000 Unternehmen bundesweit vertrauen auf diese Lösungen.</w:t>
      </w:r>
    </w:p>
    <w:p w:rsidR="007F7624" w:rsidRPr="00A42110" w:rsidRDefault="007F7624" w:rsidP="00816943">
      <w:pPr>
        <w:spacing w:before="100" w:beforeAutospacing="1" w:after="100" w:afterAutospacing="1" w:line="240" w:lineRule="auto"/>
        <w:rPr>
          <w:rFonts w:eastAsia="Times New Roman" w:cstheme="minorHAnsi"/>
          <w:sz w:val="24"/>
          <w:szCs w:val="24"/>
          <w:lang w:eastAsia="de-DE"/>
        </w:rPr>
      </w:pPr>
      <w:r w:rsidRPr="00A42110">
        <w:rPr>
          <w:rFonts w:eastAsia="Times New Roman" w:cstheme="minorHAnsi"/>
          <w:sz w:val="24"/>
          <w:szCs w:val="24"/>
          <w:lang w:eastAsia="de-DE"/>
        </w:rPr>
        <w:lastRenderedPageBreak/>
        <w:t xml:space="preserve">Durch die </w:t>
      </w:r>
      <w:r w:rsidR="005C5A8E">
        <w:rPr>
          <w:rFonts w:eastAsia="Times New Roman" w:cstheme="minorHAnsi"/>
          <w:sz w:val="24"/>
          <w:szCs w:val="24"/>
          <w:lang w:eastAsia="de-DE"/>
        </w:rPr>
        <w:t>flexible</w:t>
      </w:r>
      <w:r w:rsidRPr="00A42110">
        <w:rPr>
          <w:rFonts w:eastAsia="Times New Roman" w:cstheme="minorHAnsi"/>
          <w:sz w:val="24"/>
          <w:szCs w:val="24"/>
          <w:lang w:eastAsia="de-DE"/>
        </w:rPr>
        <w:t xml:space="preserve"> Programm-Architektur der GDI Software </w:t>
      </w:r>
      <w:r w:rsidR="00DF081B" w:rsidRPr="00A42110">
        <w:rPr>
          <w:rFonts w:eastAsia="Times New Roman" w:cstheme="minorHAnsi"/>
          <w:sz w:val="24"/>
          <w:szCs w:val="24"/>
          <w:lang w:eastAsia="de-DE"/>
        </w:rPr>
        <w:t xml:space="preserve">und die Kooperation von </w:t>
      </w:r>
      <w:r w:rsidRPr="00A42110">
        <w:rPr>
          <w:rFonts w:eastAsia="Times New Roman" w:cstheme="minorHAnsi"/>
          <w:sz w:val="24"/>
          <w:szCs w:val="24"/>
          <w:lang w:eastAsia="de-DE"/>
        </w:rPr>
        <w:t xml:space="preserve">130 </w:t>
      </w:r>
      <w:r w:rsidR="00DF081B" w:rsidRPr="00A42110">
        <w:rPr>
          <w:rFonts w:eastAsia="Times New Roman" w:cstheme="minorHAnsi"/>
          <w:sz w:val="24"/>
          <w:szCs w:val="24"/>
          <w:lang w:eastAsia="de-DE"/>
        </w:rPr>
        <w:t xml:space="preserve">GDI </w:t>
      </w:r>
      <w:r w:rsidRPr="00A42110">
        <w:rPr>
          <w:rFonts w:eastAsia="Times New Roman" w:cstheme="minorHAnsi"/>
          <w:sz w:val="24"/>
          <w:szCs w:val="24"/>
          <w:lang w:eastAsia="de-DE"/>
        </w:rPr>
        <w:t xml:space="preserve">Fachhandelspartnern </w:t>
      </w:r>
      <w:r w:rsidR="00DF081B" w:rsidRPr="00A42110">
        <w:rPr>
          <w:rFonts w:eastAsia="Times New Roman" w:cstheme="minorHAnsi"/>
          <w:sz w:val="24"/>
          <w:szCs w:val="24"/>
          <w:lang w:eastAsia="de-DE"/>
        </w:rPr>
        <w:t xml:space="preserve">erhält </w:t>
      </w:r>
      <w:r w:rsidRPr="00A42110">
        <w:rPr>
          <w:rFonts w:eastAsia="Times New Roman" w:cstheme="minorHAnsi"/>
          <w:sz w:val="24"/>
          <w:szCs w:val="24"/>
          <w:lang w:eastAsia="de-DE"/>
        </w:rPr>
        <w:t xml:space="preserve">jede Branche und jedes Szenario eine perfekte Lösung. </w:t>
      </w:r>
      <w:r w:rsidR="00DF081B" w:rsidRPr="00A42110">
        <w:rPr>
          <w:rFonts w:eastAsia="Times New Roman" w:cstheme="minorHAnsi"/>
          <w:sz w:val="24"/>
          <w:szCs w:val="24"/>
          <w:lang w:eastAsia="de-DE"/>
        </w:rPr>
        <w:t xml:space="preserve">Basis hierfür ist das GDI Drei-Stufen-Modell: GDI-Standard-Lösungen </w:t>
      </w:r>
      <w:r w:rsidR="005C5A8E">
        <w:rPr>
          <w:rFonts w:eastAsia="Times New Roman" w:cstheme="minorHAnsi"/>
          <w:sz w:val="24"/>
          <w:szCs w:val="24"/>
          <w:lang w:eastAsia="de-DE"/>
        </w:rPr>
        <w:t>+</w:t>
      </w:r>
      <w:r w:rsidR="00DF081B" w:rsidRPr="00A42110">
        <w:rPr>
          <w:rFonts w:eastAsia="Times New Roman" w:cstheme="minorHAnsi"/>
          <w:sz w:val="24"/>
          <w:szCs w:val="24"/>
          <w:lang w:eastAsia="de-DE"/>
        </w:rPr>
        <w:t xml:space="preserve"> Branchen-Standards </w:t>
      </w:r>
      <w:r w:rsidR="005C5A8E">
        <w:rPr>
          <w:rFonts w:eastAsia="Times New Roman" w:cstheme="minorHAnsi"/>
          <w:sz w:val="24"/>
          <w:szCs w:val="24"/>
          <w:lang w:eastAsia="de-DE"/>
        </w:rPr>
        <w:t>+</w:t>
      </w:r>
      <w:r w:rsidR="00DF081B" w:rsidRPr="00A42110">
        <w:rPr>
          <w:rFonts w:eastAsia="Times New Roman" w:cstheme="minorHAnsi"/>
          <w:sz w:val="24"/>
          <w:szCs w:val="24"/>
          <w:lang w:eastAsia="de-DE"/>
        </w:rPr>
        <w:t xml:space="preserve"> individuelle Anpassungen.</w:t>
      </w:r>
    </w:p>
    <w:p w:rsidR="00DF081B" w:rsidRPr="00A42110" w:rsidRDefault="00DF081B" w:rsidP="00816943">
      <w:pPr>
        <w:spacing w:before="100" w:beforeAutospacing="1" w:after="100" w:afterAutospacing="1" w:line="240" w:lineRule="auto"/>
        <w:rPr>
          <w:rFonts w:eastAsia="Times New Roman" w:cstheme="minorHAnsi"/>
          <w:sz w:val="24"/>
          <w:szCs w:val="24"/>
          <w:lang w:eastAsia="de-DE"/>
        </w:rPr>
      </w:pPr>
      <w:r w:rsidRPr="00A42110">
        <w:rPr>
          <w:rFonts w:eastAsia="Times New Roman" w:cstheme="minorHAnsi"/>
          <w:sz w:val="24"/>
          <w:szCs w:val="24"/>
          <w:lang w:eastAsia="de-DE"/>
        </w:rPr>
        <w:t xml:space="preserve">So entstehen „maßgeschneiderte individuelle Standard-Software-Lösungen“ – </w:t>
      </w:r>
      <w:proofErr w:type="spellStart"/>
      <w:r w:rsidRPr="00A42110">
        <w:rPr>
          <w:rFonts w:eastAsia="Times New Roman" w:cstheme="minorHAnsi"/>
          <w:sz w:val="24"/>
          <w:szCs w:val="24"/>
          <w:lang w:eastAsia="de-DE"/>
        </w:rPr>
        <w:t>made</w:t>
      </w:r>
      <w:proofErr w:type="spellEnd"/>
      <w:r w:rsidRPr="00A42110">
        <w:rPr>
          <w:rFonts w:eastAsia="Times New Roman" w:cstheme="minorHAnsi"/>
          <w:sz w:val="24"/>
          <w:szCs w:val="24"/>
          <w:lang w:eastAsia="de-DE"/>
        </w:rPr>
        <w:t xml:space="preserve"> in Germany.</w:t>
      </w:r>
      <w:bookmarkStart w:id="0" w:name="_GoBack"/>
      <w:bookmarkEnd w:id="0"/>
    </w:p>
    <w:p w:rsidR="005C05D7" w:rsidRPr="00A42110" w:rsidRDefault="005C05D7" w:rsidP="00816943">
      <w:pPr>
        <w:spacing w:before="100" w:beforeAutospacing="1" w:after="100" w:afterAutospacing="1" w:line="240" w:lineRule="auto"/>
        <w:rPr>
          <w:rFonts w:eastAsia="Times New Roman" w:cstheme="minorHAnsi"/>
          <w:sz w:val="24"/>
          <w:szCs w:val="24"/>
          <w:lang w:eastAsia="de-DE"/>
        </w:rPr>
      </w:pPr>
    </w:p>
    <w:p w:rsidR="005C05D7" w:rsidRPr="00A42110" w:rsidRDefault="005C05D7" w:rsidP="005C05D7">
      <w:pPr>
        <w:spacing w:before="100" w:beforeAutospacing="1" w:after="100" w:afterAutospacing="1" w:line="240" w:lineRule="auto"/>
        <w:rPr>
          <w:rFonts w:eastAsia="Times New Roman" w:cstheme="minorHAnsi"/>
          <w:b/>
          <w:sz w:val="24"/>
          <w:szCs w:val="24"/>
          <w:lang w:eastAsia="de-DE"/>
        </w:rPr>
      </w:pPr>
      <w:r w:rsidRPr="00A42110">
        <w:rPr>
          <w:rFonts w:eastAsia="Times New Roman" w:cstheme="minorHAnsi"/>
          <w:b/>
          <w:sz w:val="24"/>
          <w:szCs w:val="24"/>
          <w:lang w:eastAsia="de-DE"/>
        </w:rPr>
        <w:t>Pressekontakt</w:t>
      </w:r>
    </w:p>
    <w:p w:rsidR="005C05D7" w:rsidRPr="00A42110" w:rsidRDefault="005C5A8E" w:rsidP="005C05D7">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Ulrich Gaida</w:t>
      </w:r>
      <w:r>
        <w:rPr>
          <w:rFonts w:eastAsia="Times New Roman" w:cstheme="minorHAnsi"/>
          <w:sz w:val="24"/>
          <w:szCs w:val="24"/>
          <w:lang w:eastAsia="de-DE"/>
        </w:rPr>
        <w:br/>
      </w:r>
      <w:r w:rsidR="005C05D7" w:rsidRPr="00A42110">
        <w:rPr>
          <w:rFonts w:eastAsia="Times New Roman" w:cstheme="minorHAnsi"/>
          <w:sz w:val="24"/>
          <w:szCs w:val="24"/>
          <w:lang w:eastAsia="de-DE"/>
        </w:rPr>
        <w:t xml:space="preserve">GDI Software - Gesellschaft für Datentechnik und Informationssysteme mbH, </w:t>
      </w:r>
      <w:r w:rsidR="005C05D7" w:rsidRPr="00A42110">
        <w:rPr>
          <w:rFonts w:eastAsia="Times New Roman" w:cstheme="minorHAnsi"/>
          <w:sz w:val="24"/>
          <w:szCs w:val="24"/>
          <w:lang w:eastAsia="de-DE"/>
        </w:rPr>
        <w:br/>
        <w:t xml:space="preserve">Klaus-von-Klitzing-Str. 1, 76829 Landau, </w:t>
      </w:r>
      <w:r w:rsidR="005C05D7" w:rsidRPr="00A42110">
        <w:rPr>
          <w:rFonts w:eastAsia="Times New Roman" w:cstheme="minorHAnsi"/>
          <w:sz w:val="24"/>
          <w:szCs w:val="24"/>
          <w:lang w:eastAsia="de-DE"/>
        </w:rPr>
        <w:br/>
        <w:t xml:space="preserve">Tel: (06341) 95 50-0 </w:t>
      </w:r>
      <w:r w:rsidR="005C05D7" w:rsidRPr="00A42110">
        <w:rPr>
          <w:rFonts w:eastAsia="Times New Roman" w:cstheme="minorHAnsi"/>
          <w:sz w:val="24"/>
          <w:szCs w:val="24"/>
          <w:lang w:eastAsia="de-DE"/>
        </w:rPr>
        <w:br/>
        <w:t xml:space="preserve">Fax: (06341) 95 50-10, </w:t>
      </w:r>
      <w:hyperlink r:id="rId6" w:history="1">
        <w:r w:rsidRPr="003C2E10">
          <w:rPr>
            <w:rStyle w:val="Hyperlink"/>
            <w:rFonts w:eastAsia="Times New Roman" w:cstheme="minorHAnsi"/>
            <w:sz w:val="24"/>
            <w:szCs w:val="24"/>
            <w:lang w:eastAsia="de-DE"/>
          </w:rPr>
          <w:t>presse@gdi.de</w:t>
        </w:r>
      </w:hyperlink>
      <w:r w:rsidR="005C05D7" w:rsidRPr="00A42110">
        <w:rPr>
          <w:rFonts w:eastAsia="Times New Roman" w:cstheme="minorHAnsi"/>
          <w:sz w:val="24"/>
          <w:szCs w:val="24"/>
          <w:lang w:eastAsia="de-DE"/>
        </w:rPr>
        <w:br/>
        <w:t>www.gdi.de</w:t>
      </w:r>
    </w:p>
    <w:sectPr w:rsidR="005C05D7" w:rsidRPr="00A4211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3F0" w:rsidRDefault="009B63F0" w:rsidP="00B62EB1">
      <w:pPr>
        <w:spacing w:after="0" w:line="240" w:lineRule="auto"/>
      </w:pPr>
      <w:r>
        <w:separator/>
      </w:r>
    </w:p>
  </w:endnote>
  <w:endnote w:type="continuationSeparator" w:id="0">
    <w:p w:rsidR="009B63F0" w:rsidRDefault="009B63F0" w:rsidP="00B6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3F0" w:rsidRDefault="009B63F0" w:rsidP="00B62EB1">
      <w:pPr>
        <w:spacing w:after="0" w:line="240" w:lineRule="auto"/>
      </w:pPr>
      <w:r>
        <w:separator/>
      </w:r>
    </w:p>
  </w:footnote>
  <w:footnote w:type="continuationSeparator" w:id="0">
    <w:p w:rsidR="009B63F0" w:rsidRDefault="009B63F0" w:rsidP="00B6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B1" w:rsidRPr="00584B14" w:rsidRDefault="009527C5">
    <w:pPr>
      <w:pStyle w:val="Kopfzeile"/>
      <w:rPr>
        <w:rFonts w:ascii="Corbel" w:hAnsi="Corbel"/>
        <w:b/>
        <w:sz w:val="28"/>
      </w:rPr>
    </w:pPr>
    <w:r w:rsidRPr="00584B14">
      <w:rPr>
        <w:rFonts w:ascii="Corbel" w:hAnsi="Corbel"/>
        <w:b/>
        <w:noProof/>
        <w:sz w:val="28"/>
      </w:rPr>
      <w:drawing>
        <wp:anchor distT="0" distB="0" distL="114300" distR="114300" simplePos="0" relativeHeight="251658240" behindDoc="0" locked="0" layoutInCell="1" allowOverlap="1">
          <wp:simplePos x="0" y="0"/>
          <wp:positionH relativeFrom="margin">
            <wp:align>right</wp:align>
          </wp:positionH>
          <wp:positionV relativeFrom="paragraph">
            <wp:posOffset>3505</wp:posOffset>
          </wp:positionV>
          <wp:extent cx="1314450" cy="3644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I-Logo_Untertitel_w_1034x287.jpg"/>
                  <pic:cNvPicPr/>
                </pic:nvPicPr>
                <pic:blipFill>
                  <a:blip r:embed="rId1">
                    <a:extLst>
                      <a:ext uri="{28A0092B-C50C-407E-A947-70E740481C1C}">
                        <a14:useLocalDpi xmlns:a14="http://schemas.microsoft.com/office/drawing/2010/main" val="0"/>
                      </a:ext>
                    </a:extLst>
                  </a:blip>
                  <a:stretch>
                    <a:fillRect/>
                  </a:stretch>
                </pic:blipFill>
                <pic:spPr>
                  <a:xfrm>
                    <a:off x="0" y="0"/>
                    <a:ext cx="1314450" cy="364490"/>
                  </a:xfrm>
                  <a:prstGeom prst="rect">
                    <a:avLst/>
                  </a:prstGeom>
                </pic:spPr>
              </pic:pic>
            </a:graphicData>
          </a:graphic>
        </wp:anchor>
      </w:drawing>
    </w:r>
    <w:r w:rsidR="00B62EB1" w:rsidRPr="00584B14">
      <w:rPr>
        <w:rFonts w:ascii="Corbel" w:hAnsi="Corbel"/>
        <w:b/>
        <w:sz w:val="28"/>
      </w:rPr>
      <w:t>Pressemeldung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6B"/>
    <w:rsid w:val="00025774"/>
    <w:rsid w:val="00112E95"/>
    <w:rsid w:val="001672FB"/>
    <w:rsid w:val="00214859"/>
    <w:rsid w:val="003B3E26"/>
    <w:rsid w:val="004038FC"/>
    <w:rsid w:val="00407825"/>
    <w:rsid w:val="00442029"/>
    <w:rsid w:val="00557888"/>
    <w:rsid w:val="005709F1"/>
    <w:rsid w:val="00581CD7"/>
    <w:rsid w:val="00584B14"/>
    <w:rsid w:val="0059206B"/>
    <w:rsid w:val="005C05D7"/>
    <w:rsid w:val="005C5A8E"/>
    <w:rsid w:val="0060351D"/>
    <w:rsid w:val="006A6764"/>
    <w:rsid w:val="00757249"/>
    <w:rsid w:val="007C7C86"/>
    <w:rsid w:val="007F7624"/>
    <w:rsid w:val="00816943"/>
    <w:rsid w:val="008177BC"/>
    <w:rsid w:val="00833076"/>
    <w:rsid w:val="0089533B"/>
    <w:rsid w:val="009527C5"/>
    <w:rsid w:val="009B63F0"/>
    <w:rsid w:val="00A42110"/>
    <w:rsid w:val="00A647DB"/>
    <w:rsid w:val="00A90FB2"/>
    <w:rsid w:val="00B62EB1"/>
    <w:rsid w:val="00BB5649"/>
    <w:rsid w:val="00BE5D23"/>
    <w:rsid w:val="00C128A8"/>
    <w:rsid w:val="00CD102D"/>
    <w:rsid w:val="00CF617C"/>
    <w:rsid w:val="00D03024"/>
    <w:rsid w:val="00D20C06"/>
    <w:rsid w:val="00D834AE"/>
    <w:rsid w:val="00D83C34"/>
    <w:rsid w:val="00D95296"/>
    <w:rsid w:val="00DF081B"/>
    <w:rsid w:val="00E72AF0"/>
    <w:rsid w:val="00E76D89"/>
    <w:rsid w:val="00E87A8F"/>
    <w:rsid w:val="00EA2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BA1D"/>
  <w15:chartTrackingRefBased/>
  <w15:docId w15:val="{783FED43-A858-4F1B-99C4-B3AFE96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81694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6943"/>
    <w:rPr>
      <w:rFonts w:ascii="Times New Roman" w:eastAsia="Times New Roman" w:hAnsi="Times New Roman" w:cs="Times New Roman"/>
      <w:b/>
      <w:bCs/>
      <w:sz w:val="36"/>
      <w:szCs w:val="36"/>
      <w:lang w:eastAsia="de-DE"/>
    </w:rPr>
  </w:style>
  <w:style w:type="paragraph" w:customStyle="1" w:styleId="bodytext">
    <w:name w:val="bodytext"/>
    <w:basedOn w:val="Standard"/>
    <w:rsid w:val="008169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62E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EB1"/>
  </w:style>
  <w:style w:type="paragraph" w:styleId="Fuzeile">
    <w:name w:val="footer"/>
    <w:basedOn w:val="Standard"/>
    <w:link w:val="FuzeileZchn"/>
    <w:uiPriority w:val="99"/>
    <w:unhideWhenUsed/>
    <w:rsid w:val="00B62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EB1"/>
  </w:style>
  <w:style w:type="character" w:styleId="Hyperlink">
    <w:name w:val="Hyperlink"/>
    <w:basedOn w:val="Absatz-Standardschriftart"/>
    <w:uiPriority w:val="99"/>
    <w:unhideWhenUsed/>
    <w:rsid w:val="005C05D7"/>
    <w:rPr>
      <w:color w:val="0563C1" w:themeColor="hyperlink"/>
      <w:u w:val="single"/>
    </w:rPr>
  </w:style>
  <w:style w:type="character" w:styleId="NichtaufgelsteErwhnung">
    <w:name w:val="Unresolved Mention"/>
    <w:basedOn w:val="Absatz-Standardschriftart"/>
    <w:uiPriority w:val="99"/>
    <w:semiHidden/>
    <w:unhideWhenUsed/>
    <w:rsid w:val="005C05D7"/>
    <w:rPr>
      <w:color w:val="808080"/>
      <w:shd w:val="clear" w:color="auto" w:fill="E6E6E6"/>
    </w:rPr>
  </w:style>
  <w:style w:type="paragraph" w:styleId="Sprechblasentext">
    <w:name w:val="Balloon Text"/>
    <w:basedOn w:val="Standard"/>
    <w:link w:val="SprechblasentextZchn"/>
    <w:uiPriority w:val="99"/>
    <w:semiHidden/>
    <w:unhideWhenUsed/>
    <w:rsid w:val="007572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6762">
      <w:bodyDiv w:val="1"/>
      <w:marLeft w:val="0"/>
      <w:marRight w:val="0"/>
      <w:marTop w:val="0"/>
      <w:marBottom w:val="0"/>
      <w:divBdr>
        <w:top w:val="none" w:sz="0" w:space="0" w:color="auto"/>
        <w:left w:val="none" w:sz="0" w:space="0" w:color="auto"/>
        <w:bottom w:val="none" w:sz="0" w:space="0" w:color="auto"/>
        <w:right w:val="none" w:sz="0" w:space="0" w:color="auto"/>
      </w:divBdr>
    </w:div>
    <w:div w:id="734475914">
      <w:bodyDiv w:val="1"/>
      <w:marLeft w:val="0"/>
      <w:marRight w:val="0"/>
      <w:marTop w:val="0"/>
      <w:marBottom w:val="0"/>
      <w:divBdr>
        <w:top w:val="none" w:sz="0" w:space="0" w:color="auto"/>
        <w:left w:val="none" w:sz="0" w:space="0" w:color="auto"/>
        <w:bottom w:val="none" w:sz="0" w:space="0" w:color="auto"/>
        <w:right w:val="none" w:sz="0" w:space="0" w:color="auto"/>
      </w:divBdr>
      <w:divsChild>
        <w:div w:id="1765151439">
          <w:marLeft w:val="0"/>
          <w:marRight w:val="0"/>
          <w:marTop w:val="0"/>
          <w:marBottom w:val="0"/>
          <w:divBdr>
            <w:top w:val="none" w:sz="0" w:space="0" w:color="auto"/>
            <w:left w:val="none" w:sz="0" w:space="0" w:color="auto"/>
            <w:bottom w:val="none" w:sz="0" w:space="0" w:color="auto"/>
            <w:right w:val="none" w:sz="0" w:space="0" w:color="auto"/>
          </w:divBdr>
          <w:divsChild>
            <w:div w:id="2001149707">
              <w:marLeft w:val="0"/>
              <w:marRight w:val="0"/>
              <w:marTop w:val="0"/>
              <w:marBottom w:val="0"/>
              <w:divBdr>
                <w:top w:val="none" w:sz="0" w:space="0" w:color="auto"/>
                <w:left w:val="none" w:sz="0" w:space="0" w:color="auto"/>
                <w:bottom w:val="none" w:sz="0" w:space="0" w:color="auto"/>
                <w:right w:val="none" w:sz="0" w:space="0" w:color="auto"/>
              </w:divBdr>
              <w:divsChild>
                <w:div w:id="3001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gd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Vorlagen\PM_GDI-Software_2017-09-2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PM_GDI-Software_2017-09-25.dotx</Template>
  <TotalTime>0</TotalTime>
  <Pages>1</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dc:creator>
  <cp:keywords/>
  <dc:description/>
  <cp:lastModifiedBy>gaida@gdi.de</cp:lastModifiedBy>
  <cp:revision>5</cp:revision>
  <cp:lastPrinted>2017-11-22T08:52:00Z</cp:lastPrinted>
  <dcterms:created xsi:type="dcterms:W3CDTF">2017-11-22T08:51:00Z</dcterms:created>
  <dcterms:modified xsi:type="dcterms:W3CDTF">2017-11-22T09:11:00Z</dcterms:modified>
</cp:coreProperties>
</file>