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7C5" w:rsidRPr="00821240" w:rsidRDefault="009527C5" w:rsidP="00816943">
      <w:pPr>
        <w:spacing w:before="100" w:beforeAutospacing="1" w:after="100" w:afterAutospacing="1" w:line="240" w:lineRule="auto"/>
        <w:outlineLvl w:val="1"/>
        <w:rPr>
          <w:rFonts w:eastAsia="Times New Roman" w:cstheme="minorHAnsi"/>
          <w:bCs/>
          <w:sz w:val="24"/>
          <w:szCs w:val="24"/>
          <w:lang w:eastAsia="de-DE"/>
        </w:rPr>
      </w:pPr>
    </w:p>
    <w:p w:rsidR="00B62EB1" w:rsidRPr="00821240" w:rsidRDefault="009527C5" w:rsidP="00816943">
      <w:pPr>
        <w:spacing w:before="100" w:beforeAutospacing="1" w:after="100" w:afterAutospacing="1" w:line="240" w:lineRule="auto"/>
        <w:outlineLvl w:val="1"/>
        <w:rPr>
          <w:rFonts w:eastAsia="Times New Roman" w:cstheme="minorHAnsi"/>
          <w:bCs/>
          <w:sz w:val="24"/>
          <w:szCs w:val="24"/>
          <w:lang w:eastAsia="de-DE"/>
        </w:rPr>
      </w:pPr>
      <w:r w:rsidRPr="00821240">
        <w:rPr>
          <w:rFonts w:eastAsia="Times New Roman" w:cstheme="minorHAnsi"/>
          <w:bCs/>
          <w:sz w:val="24"/>
          <w:szCs w:val="24"/>
          <w:lang w:eastAsia="de-DE"/>
        </w:rPr>
        <w:tab/>
      </w:r>
      <w:r w:rsidRPr="00821240">
        <w:rPr>
          <w:rFonts w:eastAsia="Times New Roman" w:cstheme="minorHAnsi"/>
          <w:bCs/>
          <w:sz w:val="24"/>
          <w:szCs w:val="24"/>
          <w:lang w:eastAsia="de-DE"/>
        </w:rPr>
        <w:tab/>
      </w:r>
      <w:r w:rsidRPr="00821240">
        <w:rPr>
          <w:rFonts w:eastAsia="Times New Roman" w:cstheme="minorHAnsi"/>
          <w:bCs/>
          <w:sz w:val="24"/>
          <w:szCs w:val="24"/>
          <w:lang w:eastAsia="de-DE"/>
        </w:rPr>
        <w:tab/>
      </w:r>
      <w:r w:rsidRPr="00821240">
        <w:rPr>
          <w:rFonts w:eastAsia="Times New Roman" w:cstheme="minorHAnsi"/>
          <w:bCs/>
          <w:sz w:val="24"/>
          <w:szCs w:val="24"/>
          <w:lang w:eastAsia="de-DE"/>
        </w:rPr>
        <w:tab/>
      </w:r>
      <w:r w:rsidRPr="00821240">
        <w:rPr>
          <w:rFonts w:eastAsia="Times New Roman" w:cstheme="minorHAnsi"/>
          <w:bCs/>
          <w:sz w:val="24"/>
          <w:szCs w:val="24"/>
          <w:lang w:eastAsia="de-DE"/>
        </w:rPr>
        <w:tab/>
      </w:r>
      <w:r w:rsidRPr="00821240">
        <w:rPr>
          <w:rFonts w:eastAsia="Times New Roman" w:cstheme="minorHAnsi"/>
          <w:bCs/>
          <w:sz w:val="24"/>
          <w:szCs w:val="24"/>
          <w:lang w:eastAsia="de-DE"/>
        </w:rPr>
        <w:tab/>
      </w:r>
      <w:r w:rsidRPr="00821240">
        <w:rPr>
          <w:rFonts w:eastAsia="Times New Roman" w:cstheme="minorHAnsi"/>
          <w:bCs/>
          <w:sz w:val="24"/>
          <w:szCs w:val="24"/>
          <w:lang w:eastAsia="de-DE"/>
        </w:rPr>
        <w:tab/>
      </w:r>
      <w:r w:rsidRPr="00821240">
        <w:rPr>
          <w:rFonts w:eastAsia="Times New Roman" w:cstheme="minorHAnsi"/>
          <w:bCs/>
          <w:sz w:val="24"/>
          <w:szCs w:val="24"/>
          <w:lang w:eastAsia="de-DE"/>
        </w:rPr>
        <w:tab/>
      </w:r>
      <w:r w:rsidRPr="00821240">
        <w:rPr>
          <w:rFonts w:eastAsia="Times New Roman" w:cstheme="minorHAnsi"/>
          <w:bCs/>
          <w:sz w:val="24"/>
          <w:szCs w:val="24"/>
          <w:lang w:eastAsia="de-DE"/>
        </w:rPr>
        <w:tab/>
      </w:r>
      <w:r w:rsidRPr="00821240">
        <w:rPr>
          <w:rFonts w:eastAsia="Times New Roman" w:cstheme="minorHAnsi"/>
          <w:bCs/>
          <w:sz w:val="24"/>
          <w:szCs w:val="24"/>
          <w:lang w:eastAsia="de-DE"/>
        </w:rPr>
        <w:tab/>
        <w:t xml:space="preserve">Landau, </w:t>
      </w:r>
      <w:r w:rsidRPr="00821240">
        <w:rPr>
          <w:rFonts w:eastAsia="Times New Roman" w:cstheme="minorHAnsi"/>
          <w:bCs/>
          <w:sz w:val="24"/>
          <w:szCs w:val="24"/>
          <w:lang w:eastAsia="de-DE"/>
        </w:rPr>
        <w:fldChar w:fldCharType="begin"/>
      </w:r>
      <w:r w:rsidRPr="00821240">
        <w:rPr>
          <w:rFonts w:eastAsia="Times New Roman" w:cstheme="minorHAnsi"/>
          <w:bCs/>
          <w:sz w:val="24"/>
          <w:szCs w:val="24"/>
          <w:lang w:eastAsia="de-DE"/>
        </w:rPr>
        <w:instrText xml:space="preserve"> DATE   \* MERGEFORMAT </w:instrText>
      </w:r>
      <w:r w:rsidRPr="00821240">
        <w:rPr>
          <w:rFonts w:eastAsia="Times New Roman" w:cstheme="minorHAnsi"/>
          <w:bCs/>
          <w:sz w:val="24"/>
          <w:szCs w:val="24"/>
          <w:lang w:eastAsia="de-DE"/>
        </w:rPr>
        <w:fldChar w:fldCharType="separate"/>
      </w:r>
      <w:r w:rsidR="00F8283E">
        <w:rPr>
          <w:rFonts w:eastAsia="Times New Roman" w:cstheme="minorHAnsi"/>
          <w:bCs/>
          <w:noProof/>
          <w:sz w:val="24"/>
          <w:szCs w:val="24"/>
          <w:lang w:eastAsia="de-DE"/>
        </w:rPr>
        <w:t>27.09.2018</w:t>
      </w:r>
      <w:r w:rsidRPr="00821240">
        <w:rPr>
          <w:rFonts w:eastAsia="Times New Roman" w:cstheme="minorHAnsi"/>
          <w:bCs/>
          <w:sz w:val="24"/>
          <w:szCs w:val="24"/>
          <w:lang w:eastAsia="de-DE"/>
        </w:rPr>
        <w:fldChar w:fldCharType="end"/>
      </w:r>
    </w:p>
    <w:p w:rsidR="00B62EB1" w:rsidRPr="00821240" w:rsidRDefault="00B62EB1" w:rsidP="00816943">
      <w:pPr>
        <w:spacing w:before="100" w:beforeAutospacing="1" w:after="100" w:afterAutospacing="1" w:line="240" w:lineRule="auto"/>
        <w:outlineLvl w:val="1"/>
        <w:rPr>
          <w:rFonts w:eastAsia="Times New Roman" w:cstheme="minorHAnsi"/>
          <w:bCs/>
          <w:sz w:val="24"/>
          <w:szCs w:val="24"/>
          <w:lang w:eastAsia="de-DE"/>
        </w:rPr>
      </w:pPr>
    </w:p>
    <w:p w:rsidR="00C623C7" w:rsidRPr="00821240" w:rsidRDefault="00F417CA" w:rsidP="00816943">
      <w:pPr>
        <w:spacing w:before="100" w:beforeAutospacing="1" w:after="100" w:afterAutospacing="1" w:line="240" w:lineRule="auto"/>
        <w:outlineLvl w:val="1"/>
        <w:rPr>
          <w:rFonts w:eastAsia="Times New Roman" w:cstheme="minorHAnsi"/>
          <w:b/>
          <w:bCs/>
          <w:sz w:val="28"/>
          <w:szCs w:val="24"/>
          <w:lang w:eastAsia="de-DE"/>
        </w:rPr>
      </w:pPr>
      <w:r>
        <w:rPr>
          <w:rFonts w:eastAsia="Times New Roman" w:cstheme="minorHAnsi"/>
          <w:b/>
          <w:bCs/>
          <w:sz w:val="28"/>
          <w:szCs w:val="24"/>
          <w:lang w:eastAsia="de-DE"/>
        </w:rPr>
        <w:t xml:space="preserve">Innovationskraft und </w:t>
      </w:r>
      <w:r w:rsidR="00212579">
        <w:rPr>
          <w:rFonts w:eastAsia="Times New Roman" w:cstheme="minorHAnsi"/>
          <w:b/>
          <w:bCs/>
          <w:sz w:val="28"/>
          <w:szCs w:val="24"/>
          <w:lang w:eastAsia="de-DE"/>
        </w:rPr>
        <w:t>Best-</w:t>
      </w:r>
      <w:proofErr w:type="spellStart"/>
      <w:r w:rsidR="00212579">
        <w:rPr>
          <w:rFonts w:eastAsia="Times New Roman" w:cstheme="minorHAnsi"/>
          <w:b/>
          <w:bCs/>
          <w:sz w:val="28"/>
          <w:szCs w:val="24"/>
          <w:lang w:eastAsia="de-DE"/>
        </w:rPr>
        <w:t>of</w:t>
      </w:r>
      <w:proofErr w:type="spellEnd"/>
      <w:r w:rsidR="00212579">
        <w:rPr>
          <w:rFonts w:eastAsia="Times New Roman" w:cstheme="minorHAnsi"/>
          <w:b/>
          <w:bCs/>
          <w:sz w:val="28"/>
          <w:szCs w:val="24"/>
          <w:lang w:eastAsia="de-DE"/>
        </w:rPr>
        <w:t>-</w:t>
      </w:r>
      <w:r>
        <w:rPr>
          <w:rFonts w:eastAsia="Times New Roman" w:cstheme="minorHAnsi"/>
          <w:b/>
          <w:bCs/>
          <w:sz w:val="28"/>
          <w:szCs w:val="24"/>
          <w:lang w:eastAsia="de-DE"/>
        </w:rPr>
        <w:t>Service als Erfolgsrezept</w:t>
      </w:r>
    </w:p>
    <w:p w:rsidR="00C623C7" w:rsidRPr="00821240" w:rsidRDefault="00F417CA" w:rsidP="00DB19B9">
      <w:pPr>
        <w:spacing w:before="100" w:beforeAutospacing="1" w:after="100" w:afterAutospacing="1" w:line="240" w:lineRule="auto"/>
        <w:jc w:val="both"/>
        <w:outlineLvl w:val="1"/>
        <w:rPr>
          <w:rFonts w:eastAsia="Times New Roman" w:cstheme="minorHAnsi"/>
          <w:b/>
          <w:bCs/>
          <w:i/>
          <w:sz w:val="24"/>
          <w:szCs w:val="24"/>
          <w:lang w:eastAsia="de-DE"/>
        </w:rPr>
      </w:pPr>
      <w:r>
        <w:rPr>
          <w:rFonts w:eastAsia="Times New Roman" w:cstheme="minorHAnsi"/>
          <w:b/>
          <w:bCs/>
          <w:i/>
          <w:sz w:val="24"/>
          <w:szCs w:val="24"/>
          <w:lang w:eastAsia="de-DE"/>
        </w:rPr>
        <w:t>GDI Software präsentiert</w:t>
      </w:r>
      <w:r w:rsidR="00CD099D">
        <w:rPr>
          <w:rFonts w:eastAsia="Times New Roman" w:cstheme="minorHAnsi"/>
          <w:b/>
          <w:bCs/>
          <w:i/>
          <w:sz w:val="24"/>
          <w:szCs w:val="24"/>
          <w:lang w:eastAsia="de-DE"/>
        </w:rPr>
        <w:t xml:space="preserve"> auf seinem jährlichen Partnertag</w:t>
      </w:r>
      <w:r>
        <w:rPr>
          <w:rFonts w:eastAsia="Times New Roman" w:cstheme="minorHAnsi"/>
          <w:b/>
          <w:bCs/>
          <w:i/>
          <w:sz w:val="24"/>
          <w:szCs w:val="24"/>
          <w:lang w:eastAsia="de-DE"/>
        </w:rPr>
        <w:t xml:space="preserve"> </w:t>
      </w:r>
      <w:r w:rsidR="00212579">
        <w:rPr>
          <w:rFonts w:eastAsia="Times New Roman" w:cstheme="minorHAnsi"/>
          <w:b/>
          <w:bCs/>
          <w:i/>
          <w:sz w:val="24"/>
          <w:szCs w:val="24"/>
          <w:lang w:eastAsia="de-DE"/>
        </w:rPr>
        <w:t>eine sehr positive Geschäftsentwicklung</w:t>
      </w:r>
      <w:r w:rsidR="00CD099D">
        <w:rPr>
          <w:rFonts w:eastAsia="Times New Roman" w:cstheme="minorHAnsi"/>
          <w:b/>
          <w:bCs/>
          <w:i/>
          <w:sz w:val="24"/>
          <w:szCs w:val="24"/>
          <w:lang w:eastAsia="de-DE"/>
        </w:rPr>
        <w:t xml:space="preserve">. Der von GDI Software und seinen Fachhandelspartnern gelebte Service-Gedanke ist </w:t>
      </w:r>
      <w:r w:rsidR="005D312F">
        <w:rPr>
          <w:rFonts w:eastAsia="Times New Roman" w:cstheme="minorHAnsi"/>
          <w:b/>
          <w:bCs/>
          <w:i/>
          <w:sz w:val="24"/>
          <w:szCs w:val="24"/>
          <w:lang w:eastAsia="de-DE"/>
        </w:rPr>
        <w:t xml:space="preserve">neben einer kundenorientierten Innovationskraft </w:t>
      </w:r>
      <w:r w:rsidR="00212579">
        <w:rPr>
          <w:rFonts w:eastAsia="Times New Roman" w:cstheme="minorHAnsi"/>
          <w:b/>
          <w:bCs/>
          <w:i/>
          <w:sz w:val="24"/>
          <w:szCs w:val="24"/>
          <w:lang w:eastAsia="de-DE"/>
        </w:rPr>
        <w:t xml:space="preserve">ein </w:t>
      </w:r>
      <w:r w:rsidR="00CD099D">
        <w:rPr>
          <w:rFonts w:eastAsia="Times New Roman" w:cstheme="minorHAnsi"/>
          <w:b/>
          <w:bCs/>
          <w:i/>
          <w:sz w:val="24"/>
          <w:szCs w:val="24"/>
          <w:lang w:eastAsia="de-DE"/>
        </w:rPr>
        <w:t xml:space="preserve">entscheidender Erfolgs-Faktor </w:t>
      </w:r>
      <w:r w:rsidR="00212579">
        <w:rPr>
          <w:rFonts w:eastAsia="Times New Roman" w:cstheme="minorHAnsi"/>
          <w:b/>
          <w:bCs/>
          <w:i/>
          <w:sz w:val="24"/>
          <w:szCs w:val="24"/>
          <w:lang w:eastAsia="de-DE"/>
        </w:rPr>
        <w:t>im Wettbewerbsumfeld.</w:t>
      </w:r>
    </w:p>
    <w:p w:rsidR="00C27263" w:rsidRDefault="00936997" w:rsidP="00C12E71">
      <w:pPr>
        <w:spacing w:before="100" w:beforeAutospacing="1" w:after="100" w:afterAutospacing="1" w:line="240" w:lineRule="auto"/>
        <w:outlineLvl w:val="1"/>
        <w:rPr>
          <w:rFonts w:cstheme="minorHAnsi"/>
          <w:sz w:val="24"/>
          <w:szCs w:val="24"/>
        </w:rPr>
      </w:pPr>
      <w:r>
        <w:rPr>
          <w:rFonts w:cstheme="minorHAnsi"/>
          <w:sz w:val="24"/>
          <w:szCs w:val="24"/>
        </w:rPr>
        <w:t>Auch in diesem Jahr lud der Pfälzer Software-Hersteller in de</w:t>
      </w:r>
      <w:bookmarkStart w:id="0" w:name="_GoBack"/>
      <w:bookmarkEnd w:id="0"/>
      <w:r>
        <w:rPr>
          <w:rFonts w:cstheme="minorHAnsi"/>
          <w:sz w:val="24"/>
          <w:szCs w:val="24"/>
        </w:rPr>
        <w:t xml:space="preserve">r vorletzten Septemberwoche zu seinen Partnertagen ein. </w:t>
      </w:r>
      <w:r w:rsidR="00CD099D" w:rsidRPr="00D31BD3">
        <w:rPr>
          <w:rFonts w:cstheme="minorHAnsi"/>
          <w:sz w:val="24"/>
          <w:szCs w:val="24"/>
        </w:rPr>
        <w:t>Im angenehmen Ambiente des Kurparkhotels in Bad Dürkheim</w:t>
      </w:r>
      <w:r>
        <w:rPr>
          <w:rFonts w:cstheme="minorHAnsi"/>
          <w:sz w:val="24"/>
          <w:szCs w:val="24"/>
        </w:rPr>
        <w:t xml:space="preserve"> </w:t>
      </w:r>
      <w:r w:rsidR="002751FC">
        <w:rPr>
          <w:rFonts w:cstheme="minorHAnsi"/>
          <w:sz w:val="24"/>
          <w:szCs w:val="24"/>
        </w:rPr>
        <w:t>fanden</w:t>
      </w:r>
      <w:r>
        <w:rPr>
          <w:rFonts w:cstheme="minorHAnsi"/>
          <w:sz w:val="24"/>
          <w:szCs w:val="24"/>
        </w:rPr>
        <w:t xml:space="preserve"> sich GDI</w:t>
      </w:r>
      <w:r w:rsidR="002751FC">
        <w:rPr>
          <w:rFonts w:cstheme="minorHAnsi"/>
          <w:sz w:val="24"/>
          <w:szCs w:val="24"/>
        </w:rPr>
        <w:t>-F</w:t>
      </w:r>
      <w:r>
        <w:rPr>
          <w:rFonts w:cstheme="minorHAnsi"/>
          <w:sz w:val="24"/>
          <w:szCs w:val="24"/>
        </w:rPr>
        <w:t>achhandel und OEM-Partner</w:t>
      </w:r>
      <w:r w:rsidR="002751FC">
        <w:rPr>
          <w:rFonts w:cstheme="minorHAnsi"/>
          <w:sz w:val="24"/>
          <w:szCs w:val="24"/>
        </w:rPr>
        <w:t xml:space="preserve"> ein</w:t>
      </w:r>
      <w:r>
        <w:rPr>
          <w:rFonts w:cstheme="minorHAnsi"/>
          <w:sz w:val="24"/>
          <w:szCs w:val="24"/>
        </w:rPr>
        <w:t xml:space="preserve">, um </w:t>
      </w:r>
      <w:r w:rsidR="005D312F">
        <w:rPr>
          <w:rFonts w:cstheme="minorHAnsi"/>
          <w:sz w:val="24"/>
          <w:szCs w:val="24"/>
        </w:rPr>
        <w:t>N</w:t>
      </w:r>
      <w:r w:rsidR="005D50C9" w:rsidRPr="00D31BD3">
        <w:rPr>
          <w:rFonts w:cstheme="minorHAnsi"/>
          <w:sz w:val="24"/>
          <w:szCs w:val="24"/>
        </w:rPr>
        <w:t>eues zu den Produkten, der geschäftlichen Entwicklung und strategischen Ausrichtung von GDI Software zu erfahren</w:t>
      </w:r>
      <w:r w:rsidR="00A940D8" w:rsidRPr="00D31BD3">
        <w:rPr>
          <w:rFonts w:cstheme="minorHAnsi"/>
          <w:sz w:val="24"/>
          <w:szCs w:val="24"/>
        </w:rPr>
        <w:t xml:space="preserve">. </w:t>
      </w:r>
      <w:r w:rsidR="005D50C9" w:rsidRPr="00D31BD3">
        <w:rPr>
          <w:rFonts w:cstheme="minorHAnsi"/>
          <w:sz w:val="24"/>
          <w:szCs w:val="24"/>
        </w:rPr>
        <w:t xml:space="preserve">Zwischen diversen Workshops und Seminaren gab es auch </w:t>
      </w:r>
      <w:r w:rsidR="00212579" w:rsidRPr="00D31BD3">
        <w:rPr>
          <w:rFonts w:cstheme="minorHAnsi"/>
          <w:sz w:val="24"/>
          <w:szCs w:val="24"/>
        </w:rPr>
        <w:t>wieder</w:t>
      </w:r>
      <w:r w:rsidR="00D31BD3" w:rsidRPr="00D31BD3">
        <w:rPr>
          <w:rFonts w:cstheme="minorHAnsi"/>
          <w:sz w:val="24"/>
          <w:szCs w:val="24"/>
        </w:rPr>
        <w:t xml:space="preserve"> </w:t>
      </w:r>
      <w:r w:rsidR="005D50C9" w:rsidRPr="00D31BD3">
        <w:rPr>
          <w:rFonts w:cstheme="minorHAnsi"/>
          <w:sz w:val="24"/>
          <w:szCs w:val="24"/>
        </w:rPr>
        <w:t xml:space="preserve">genügend Gelegenheit für den </w:t>
      </w:r>
      <w:r w:rsidR="00212579" w:rsidRPr="00D31BD3">
        <w:rPr>
          <w:rFonts w:cstheme="minorHAnsi"/>
          <w:sz w:val="24"/>
          <w:szCs w:val="24"/>
        </w:rPr>
        <w:t xml:space="preserve">persönlichen </w:t>
      </w:r>
      <w:r w:rsidR="005D50C9" w:rsidRPr="00D31BD3">
        <w:rPr>
          <w:rFonts w:cstheme="minorHAnsi"/>
          <w:sz w:val="24"/>
          <w:szCs w:val="24"/>
        </w:rPr>
        <w:t>Austausch.</w:t>
      </w:r>
    </w:p>
    <w:p w:rsidR="00C27263" w:rsidRDefault="00C12E71" w:rsidP="00C12E71">
      <w:pPr>
        <w:spacing w:before="100" w:beforeAutospacing="1" w:after="100" w:afterAutospacing="1" w:line="240" w:lineRule="auto"/>
        <w:outlineLvl w:val="1"/>
        <w:rPr>
          <w:rFonts w:cstheme="minorHAnsi"/>
          <w:sz w:val="24"/>
          <w:szCs w:val="24"/>
        </w:rPr>
      </w:pPr>
      <w:r>
        <w:rPr>
          <w:rFonts w:cstheme="minorHAnsi"/>
          <w:sz w:val="24"/>
          <w:szCs w:val="24"/>
        </w:rPr>
        <w:t xml:space="preserve">Geschäftsführer Marc Zausig bestätigte die bereits gesetzte strategische Ausrichtung und sah sich in der Fokussierung auf </w:t>
      </w:r>
      <w:r w:rsidR="00BA0C52" w:rsidRPr="00D31BD3">
        <w:rPr>
          <w:rFonts w:cstheme="minorHAnsi"/>
          <w:sz w:val="24"/>
          <w:szCs w:val="24"/>
        </w:rPr>
        <w:t xml:space="preserve">Fachhandelskompetenz und </w:t>
      </w:r>
      <w:r w:rsidR="00873D46" w:rsidRPr="00D31BD3">
        <w:rPr>
          <w:rFonts w:cstheme="minorHAnsi"/>
          <w:sz w:val="24"/>
          <w:szCs w:val="24"/>
        </w:rPr>
        <w:t>Anwender-</w:t>
      </w:r>
      <w:r w:rsidR="005D50C9" w:rsidRPr="00D31BD3">
        <w:rPr>
          <w:rFonts w:cstheme="minorHAnsi"/>
          <w:sz w:val="24"/>
          <w:szCs w:val="24"/>
        </w:rPr>
        <w:t xml:space="preserve">Service </w:t>
      </w:r>
      <w:r>
        <w:rPr>
          <w:rFonts w:cstheme="minorHAnsi"/>
          <w:sz w:val="24"/>
          <w:szCs w:val="24"/>
        </w:rPr>
        <w:t xml:space="preserve">durch neueste </w:t>
      </w:r>
      <w:r w:rsidRPr="00D31BD3">
        <w:rPr>
          <w:rFonts w:cstheme="minorHAnsi"/>
          <w:sz w:val="24"/>
          <w:szCs w:val="24"/>
        </w:rPr>
        <w:t>Umfragewerte bestärkt</w:t>
      </w:r>
      <w:r w:rsidR="009A3D36">
        <w:rPr>
          <w:rFonts w:cstheme="minorHAnsi"/>
          <w:sz w:val="24"/>
          <w:szCs w:val="24"/>
        </w:rPr>
        <w:t xml:space="preserve">. </w:t>
      </w:r>
      <w:r w:rsidR="009A3D36" w:rsidRPr="009A3D36">
        <w:rPr>
          <w:rFonts w:cstheme="minorHAnsi"/>
          <w:sz w:val="24"/>
          <w:szCs w:val="24"/>
        </w:rPr>
        <w:t xml:space="preserve">In der durch die </w:t>
      </w:r>
      <w:proofErr w:type="spellStart"/>
      <w:r w:rsidR="009A3D36" w:rsidRPr="009A3D36">
        <w:rPr>
          <w:rFonts w:cstheme="minorHAnsi"/>
          <w:sz w:val="24"/>
          <w:szCs w:val="24"/>
        </w:rPr>
        <w:t>Trovarit</w:t>
      </w:r>
      <w:proofErr w:type="spellEnd"/>
      <w:r w:rsidR="009A3D36" w:rsidRPr="009A3D36">
        <w:rPr>
          <w:rFonts w:cstheme="minorHAnsi"/>
          <w:sz w:val="24"/>
          <w:szCs w:val="24"/>
        </w:rPr>
        <w:t xml:space="preserve"> AG durchgeführten Studie „ERP in der Praxis: Anwenderzufriedenheit</w:t>
      </w:r>
      <w:r w:rsidR="005D50C9" w:rsidRPr="00D31BD3">
        <w:rPr>
          <w:rFonts w:cstheme="minorHAnsi"/>
          <w:sz w:val="24"/>
          <w:szCs w:val="24"/>
        </w:rPr>
        <w:t>, Nutzen &amp; Perspektiven</w:t>
      </w:r>
      <w:r w:rsidR="00065EBB" w:rsidRPr="00D31BD3">
        <w:rPr>
          <w:rFonts w:cstheme="minorHAnsi"/>
          <w:sz w:val="24"/>
          <w:szCs w:val="24"/>
        </w:rPr>
        <w:t xml:space="preserve"> von ERP-Systemen</w:t>
      </w:r>
      <w:r w:rsidR="009A3D36">
        <w:rPr>
          <w:rFonts w:cstheme="minorHAnsi"/>
          <w:sz w:val="24"/>
          <w:szCs w:val="24"/>
        </w:rPr>
        <w:t>“</w:t>
      </w:r>
      <w:r w:rsidR="00065EBB" w:rsidRPr="00D31BD3">
        <w:rPr>
          <w:rFonts w:cstheme="minorHAnsi"/>
          <w:sz w:val="24"/>
          <w:szCs w:val="24"/>
        </w:rPr>
        <w:t xml:space="preserve"> wurden die Implementierungspartner von GDI Software überdurchschnittlich </w:t>
      </w:r>
      <w:r w:rsidR="00212579" w:rsidRPr="00D31BD3">
        <w:rPr>
          <w:rFonts w:cstheme="minorHAnsi"/>
          <w:sz w:val="24"/>
          <w:szCs w:val="24"/>
        </w:rPr>
        <w:t xml:space="preserve">gut </w:t>
      </w:r>
      <w:r w:rsidR="00065EBB" w:rsidRPr="00D31BD3">
        <w:rPr>
          <w:rFonts w:cstheme="minorHAnsi"/>
          <w:sz w:val="24"/>
          <w:szCs w:val="24"/>
        </w:rPr>
        <w:t>bewertet (Note 1,6).</w:t>
      </w:r>
      <w:r w:rsidR="00BA0C52" w:rsidRPr="00D31BD3">
        <w:rPr>
          <w:rFonts w:cstheme="minorHAnsi"/>
          <w:sz w:val="24"/>
          <w:szCs w:val="24"/>
        </w:rPr>
        <w:t xml:space="preserve"> Geschäftsführer Marc Zausig </w:t>
      </w:r>
      <w:r w:rsidR="00212579" w:rsidRPr="00D31BD3">
        <w:rPr>
          <w:rFonts w:cstheme="minorHAnsi"/>
          <w:sz w:val="24"/>
          <w:szCs w:val="24"/>
        </w:rPr>
        <w:t xml:space="preserve">zeigte sich hiervon sehr erfreut, denn </w:t>
      </w:r>
      <w:r w:rsidR="005D312F">
        <w:rPr>
          <w:rFonts w:cstheme="minorHAnsi"/>
          <w:sz w:val="24"/>
          <w:szCs w:val="24"/>
        </w:rPr>
        <w:t>gerade</w:t>
      </w:r>
      <w:r w:rsidR="00212579" w:rsidRPr="00D31BD3">
        <w:rPr>
          <w:rFonts w:cstheme="minorHAnsi"/>
          <w:sz w:val="24"/>
          <w:szCs w:val="24"/>
        </w:rPr>
        <w:t xml:space="preserve"> bei der Einführung einer neuen Software </w:t>
      </w:r>
      <w:r w:rsidR="005D312F">
        <w:rPr>
          <w:rFonts w:cstheme="minorHAnsi"/>
          <w:sz w:val="24"/>
          <w:szCs w:val="24"/>
        </w:rPr>
        <w:t>seien</w:t>
      </w:r>
      <w:r w:rsidR="005D312F" w:rsidRPr="00D31BD3">
        <w:rPr>
          <w:rFonts w:cstheme="minorHAnsi"/>
          <w:sz w:val="24"/>
          <w:szCs w:val="24"/>
        </w:rPr>
        <w:t xml:space="preserve"> </w:t>
      </w:r>
      <w:r w:rsidR="00212579" w:rsidRPr="00D31BD3">
        <w:rPr>
          <w:rFonts w:cstheme="minorHAnsi"/>
          <w:sz w:val="24"/>
          <w:szCs w:val="24"/>
        </w:rPr>
        <w:t>Fachkompetenz und Verlässlichkeit</w:t>
      </w:r>
      <w:r w:rsidR="005D312F">
        <w:rPr>
          <w:rFonts w:cstheme="minorHAnsi"/>
          <w:sz w:val="24"/>
          <w:szCs w:val="24"/>
        </w:rPr>
        <w:t xml:space="preserve"> gefordert</w:t>
      </w:r>
      <w:r w:rsidR="00212579" w:rsidRPr="00D31BD3">
        <w:rPr>
          <w:rFonts w:cstheme="minorHAnsi"/>
          <w:sz w:val="24"/>
          <w:szCs w:val="24"/>
        </w:rPr>
        <w:t xml:space="preserve">. </w:t>
      </w:r>
      <w:r w:rsidR="002751FC">
        <w:rPr>
          <w:rFonts w:cstheme="minorHAnsi"/>
          <w:sz w:val="24"/>
          <w:szCs w:val="24"/>
        </w:rPr>
        <w:t>„</w:t>
      </w:r>
      <w:r w:rsidR="005D312F">
        <w:rPr>
          <w:rFonts w:cstheme="minorHAnsi"/>
          <w:sz w:val="24"/>
          <w:szCs w:val="24"/>
        </w:rPr>
        <w:t xml:space="preserve">Unser hervorragendes Preis-Leistungsverhältnis ohne böse Überraschungen am Projektende sind ein </w:t>
      </w:r>
      <w:r w:rsidR="002C74F6">
        <w:rPr>
          <w:rFonts w:cstheme="minorHAnsi"/>
          <w:sz w:val="24"/>
          <w:szCs w:val="24"/>
        </w:rPr>
        <w:t>zusätzliches</w:t>
      </w:r>
      <w:r w:rsidR="005D312F">
        <w:rPr>
          <w:rFonts w:cstheme="minorHAnsi"/>
          <w:sz w:val="24"/>
          <w:szCs w:val="24"/>
        </w:rPr>
        <w:t xml:space="preserve"> Pfund</w:t>
      </w:r>
      <w:r w:rsidR="002751FC">
        <w:rPr>
          <w:rFonts w:cstheme="minorHAnsi"/>
          <w:sz w:val="24"/>
          <w:szCs w:val="24"/>
        </w:rPr>
        <w:t>“</w:t>
      </w:r>
      <w:r w:rsidR="005D312F">
        <w:rPr>
          <w:rFonts w:cstheme="minorHAnsi"/>
          <w:sz w:val="24"/>
          <w:szCs w:val="24"/>
        </w:rPr>
        <w:t xml:space="preserve">, so </w:t>
      </w:r>
      <w:r w:rsidR="00212579" w:rsidRPr="00D31BD3">
        <w:rPr>
          <w:rFonts w:cstheme="minorHAnsi"/>
          <w:sz w:val="24"/>
          <w:szCs w:val="24"/>
        </w:rPr>
        <w:t>Zausig</w:t>
      </w:r>
      <w:r w:rsidR="002751FC">
        <w:rPr>
          <w:rFonts w:cstheme="minorHAnsi"/>
          <w:sz w:val="24"/>
          <w:szCs w:val="24"/>
        </w:rPr>
        <w:t xml:space="preserve"> weiter</w:t>
      </w:r>
      <w:r w:rsidR="005D312F">
        <w:rPr>
          <w:rFonts w:cstheme="minorHAnsi"/>
          <w:sz w:val="24"/>
          <w:szCs w:val="24"/>
        </w:rPr>
        <w:t>.</w:t>
      </w:r>
      <w:r w:rsidR="00212579" w:rsidRPr="00D31BD3">
        <w:rPr>
          <w:rFonts w:cstheme="minorHAnsi"/>
          <w:sz w:val="24"/>
          <w:szCs w:val="24"/>
        </w:rPr>
        <w:t xml:space="preserve"> </w:t>
      </w:r>
    </w:p>
    <w:p w:rsidR="00C12E71" w:rsidRDefault="00C12E71" w:rsidP="00C12E71">
      <w:pPr>
        <w:spacing w:before="100" w:beforeAutospacing="1" w:after="100" w:afterAutospacing="1" w:line="240" w:lineRule="auto"/>
        <w:outlineLvl w:val="1"/>
        <w:rPr>
          <w:rFonts w:cstheme="minorHAnsi"/>
          <w:sz w:val="24"/>
          <w:szCs w:val="24"/>
        </w:rPr>
      </w:pPr>
      <w:r>
        <w:rPr>
          <w:rFonts w:cstheme="minorHAnsi"/>
          <w:sz w:val="24"/>
          <w:szCs w:val="24"/>
        </w:rPr>
        <w:t xml:space="preserve">Ein </w:t>
      </w:r>
      <w:r w:rsidRPr="00057DC2">
        <w:rPr>
          <w:rFonts w:cstheme="minorHAnsi"/>
          <w:sz w:val="24"/>
          <w:szCs w:val="24"/>
        </w:rPr>
        <w:t xml:space="preserve">Ziel der service-orientierten Firmenstrategie ist eine deutlich klarere Darstellung des Unternehmens </w:t>
      </w:r>
      <w:r>
        <w:rPr>
          <w:rFonts w:cstheme="minorHAnsi"/>
          <w:sz w:val="24"/>
          <w:szCs w:val="24"/>
        </w:rPr>
        <w:t>im Rahmen</w:t>
      </w:r>
      <w:r w:rsidRPr="00057DC2">
        <w:rPr>
          <w:rFonts w:cstheme="minorHAnsi"/>
          <w:sz w:val="24"/>
          <w:szCs w:val="24"/>
        </w:rPr>
        <w:t xml:space="preserve"> eine</w:t>
      </w:r>
      <w:r>
        <w:rPr>
          <w:rFonts w:cstheme="minorHAnsi"/>
          <w:sz w:val="24"/>
          <w:szCs w:val="24"/>
        </w:rPr>
        <w:t>s</w:t>
      </w:r>
      <w:r w:rsidRPr="00057DC2">
        <w:rPr>
          <w:rFonts w:cstheme="minorHAnsi"/>
          <w:sz w:val="24"/>
          <w:szCs w:val="24"/>
        </w:rPr>
        <w:t xml:space="preserve"> modernisierten Kommunikationskonzept</w:t>
      </w:r>
      <w:r w:rsidR="003F673C">
        <w:rPr>
          <w:rFonts w:cstheme="minorHAnsi"/>
          <w:sz w:val="24"/>
          <w:szCs w:val="24"/>
        </w:rPr>
        <w:t>s</w:t>
      </w:r>
      <w:r w:rsidRPr="00057DC2">
        <w:rPr>
          <w:rFonts w:cstheme="minorHAnsi"/>
          <w:sz w:val="24"/>
          <w:szCs w:val="24"/>
        </w:rPr>
        <w:t xml:space="preserve">. </w:t>
      </w:r>
      <w:r>
        <w:rPr>
          <w:rFonts w:cstheme="minorHAnsi"/>
          <w:sz w:val="24"/>
          <w:szCs w:val="24"/>
        </w:rPr>
        <w:t xml:space="preserve">Die Repositionierung der Marke GDI als beständiger Partner des Mittelstands in der digitalen Transformation wurde mit dem neuen Corporate Design Anfang des Jahres aufgenommen. Mit der Überarbeitung des Internetauftritts ist dies </w:t>
      </w:r>
      <w:r w:rsidR="000017C7">
        <w:rPr>
          <w:rFonts w:cstheme="minorHAnsi"/>
          <w:sz w:val="24"/>
          <w:szCs w:val="24"/>
        </w:rPr>
        <w:t xml:space="preserve">inzwischen </w:t>
      </w:r>
      <w:r>
        <w:rPr>
          <w:rFonts w:cstheme="minorHAnsi"/>
          <w:sz w:val="24"/>
          <w:szCs w:val="24"/>
        </w:rPr>
        <w:t>auch nach außen hin sichtbar. Dass die neue Optik und Struktur sehr gut angenommen werden, zeigt das starke Wachstum der Nutzerzahlen.</w:t>
      </w:r>
    </w:p>
    <w:p w:rsidR="00C12E71" w:rsidRPr="00D31BD3" w:rsidRDefault="00C12E71" w:rsidP="00C12E71">
      <w:pPr>
        <w:spacing w:before="100" w:beforeAutospacing="1" w:after="100" w:afterAutospacing="1" w:line="240" w:lineRule="auto"/>
        <w:outlineLvl w:val="1"/>
        <w:rPr>
          <w:rFonts w:cstheme="minorHAnsi"/>
          <w:sz w:val="24"/>
          <w:szCs w:val="24"/>
        </w:rPr>
      </w:pPr>
      <w:r w:rsidRPr="00D31BD3">
        <w:rPr>
          <w:rFonts w:cstheme="minorHAnsi"/>
          <w:sz w:val="24"/>
          <w:szCs w:val="24"/>
        </w:rPr>
        <w:t>Entwicklungsleiter Andreas Richter gab einen Einblick in interne strukturelle Veränderungen für eine effizientere Ausrichtung auf aktuelle Marktanforderungen.</w:t>
      </w:r>
    </w:p>
    <w:p w:rsidR="00A940D8" w:rsidRPr="00D31BD3" w:rsidRDefault="00A940D8" w:rsidP="00D31BD3">
      <w:pPr>
        <w:spacing w:before="100" w:beforeAutospacing="1" w:after="100" w:afterAutospacing="1" w:line="240" w:lineRule="auto"/>
        <w:rPr>
          <w:rFonts w:cstheme="minorHAnsi"/>
          <w:sz w:val="24"/>
          <w:szCs w:val="24"/>
        </w:rPr>
      </w:pPr>
      <w:r w:rsidRPr="00D31BD3">
        <w:rPr>
          <w:rFonts w:cstheme="minorHAnsi"/>
          <w:sz w:val="24"/>
          <w:szCs w:val="24"/>
        </w:rPr>
        <w:t xml:space="preserve">Im Mittelpunkt </w:t>
      </w:r>
      <w:r w:rsidR="00BA0C52" w:rsidRPr="00D31BD3">
        <w:rPr>
          <w:rFonts w:cstheme="minorHAnsi"/>
          <w:sz w:val="24"/>
          <w:szCs w:val="24"/>
        </w:rPr>
        <w:t xml:space="preserve">des </w:t>
      </w:r>
      <w:r w:rsidR="00C12E71">
        <w:rPr>
          <w:rFonts w:cstheme="minorHAnsi"/>
          <w:sz w:val="24"/>
          <w:szCs w:val="24"/>
        </w:rPr>
        <w:t xml:space="preserve">weiteren </w:t>
      </w:r>
      <w:r w:rsidR="00BA0C52" w:rsidRPr="00D31BD3">
        <w:rPr>
          <w:rFonts w:cstheme="minorHAnsi"/>
          <w:sz w:val="24"/>
          <w:szCs w:val="24"/>
        </w:rPr>
        <w:t>Veranstaltungsprogramms</w:t>
      </w:r>
      <w:r w:rsidR="005D50C9" w:rsidRPr="00D31BD3">
        <w:rPr>
          <w:rFonts w:cstheme="minorHAnsi"/>
          <w:sz w:val="24"/>
          <w:szCs w:val="24"/>
        </w:rPr>
        <w:t xml:space="preserve"> </w:t>
      </w:r>
      <w:r w:rsidRPr="00D31BD3">
        <w:rPr>
          <w:rFonts w:cstheme="minorHAnsi"/>
          <w:sz w:val="24"/>
          <w:szCs w:val="24"/>
        </w:rPr>
        <w:t>standen die Neuerungen und Weiterentwicklungen der einzelnen Softwareprodukte aus dem umfangreichen GDI Sortiment</w:t>
      </w:r>
      <w:r w:rsidR="00F3038B" w:rsidRPr="00D31BD3">
        <w:rPr>
          <w:rFonts w:cstheme="minorHAnsi"/>
          <w:sz w:val="24"/>
          <w:szCs w:val="24"/>
        </w:rPr>
        <w:t>.</w:t>
      </w:r>
      <w:r w:rsidR="00FE1295" w:rsidRPr="00D31BD3">
        <w:rPr>
          <w:rFonts w:cstheme="minorHAnsi"/>
          <w:sz w:val="24"/>
          <w:szCs w:val="24"/>
        </w:rPr>
        <w:t xml:space="preserve"> </w:t>
      </w:r>
      <w:r w:rsidR="00F3038B" w:rsidRPr="00D31BD3">
        <w:rPr>
          <w:rFonts w:cstheme="minorHAnsi"/>
          <w:sz w:val="24"/>
          <w:szCs w:val="24"/>
        </w:rPr>
        <w:t xml:space="preserve">Im Bereich ERP-Software standen Performance- und Komfort-Verbesserungen sowie die Entwicklung von neuen Mobilanwendungen im Vordergrund. Auch die Aktualisierung des Zahlungsverkehrs innerhalb der </w:t>
      </w:r>
      <w:r w:rsidR="00FE1295" w:rsidRPr="00D31BD3">
        <w:rPr>
          <w:rFonts w:cstheme="minorHAnsi"/>
          <w:sz w:val="24"/>
          <w:szCs w:val="24"/>
        </w:rPr>
        <w:t xml:space="preserve">GDI Finanzbuchhaltungs-Software </w:t>
      </w:r>
      <w:r w:rsidR="00BA0C52" w:rsidRPr="00D31BD3">
        <w:rPr>
          <w:rFonts w:cstheme="minorHAnsi"/>
          <w:sz w:val="24"/>
          <w:szCs w:val="24"/>
        </w:rPr>
        <w:t>ist</w:t>
      </w:r>
      <w:r w:rsidR="00FE1295" w:rsidRPr="00D31BD3">
        <w:rPr>
          <w:rFonts w:cstheme="minorHAnsi"/>
          <w:sz w:val="24"/>
          <w:szCs w:val="24"/>
        </w:rPr>
        <w:t xml:space="preserve"> ein Beleg dafür, dass GDI Software </w:t>
      </w:r>
      <w:r w:rsidR="00F3038B" w:rsidRPr="00D31BD3">
        <w:rPr>
          <w:rFonts w:cstheme="minorHAnsi"/>
          <w:sz w:val="24"/>
          <w:szCs w:val="24"/>
        </w:rPr>
        <w:t xml:space="preserve">großen Wert auf noch mehr </w:t>
      </w:r>
      <w:r w:rsidR="00CE1EA2">
        <w:rPr>
          <w:rFonts w:cstheme="minorHAnsi"/>
          <w:sz w:val="24"/>
          <w:szCs w:val="24"/>
        </w:rPr>
        <w:t>Usability</w:t>
      </w:r>
      <w:r w:rsidR="00BA0C52" w:rsidRPr="00D31BD3">
        <w:rPr>
          <w:rFonts w:cstheme="minorHAnsi"/>
          <w:sz w:val="24"/>
          <w:szCs w:val="24"/>
        </w:rPr>
        <w:t xml:space="preserve"> und die kaufmännischen Belange der </w:t>
      </w:r>
      <w:r w:rsidR="009B72EC" w:rsidRPr="00D31BD3">
        <w:rPr>
          <w:rFonts w:cstheme="minorHAnsi"/>
          <w:sz w:val="24"/>
          <w:szCs w:val="24"/>
        </w:rPr>
        <w:t>Unternehmer</w:t>
      </w:r>
      <w:r w:rsidR="00FE1295" w:rsidRPr="00D31BD3">
        <w:rPr>
          <w:rFonts w:cstheme="minorHAnsi"/>
          <w:sz w:val="24"/>
          <w:szCs w:val="24"/>
        </w:rPr>
        <w:t xml:space="preserve"> </w:t>
      </w:r>
      <w:r w:rsidR="00F3038B" w:rsidRPr="00D31BD3">
        <w:rPr>
          <w:rFonts w:cstheme="minorHAnsi"/>
          <w:sz w:val="24"/>
          <w:szCs w:val="24"/>
        </w:rPr>
        <w:t>legt</w:t>
      </w:r>
      <w:r w:rsidR="00FE1295" w:rsidRPr="00D31BD3">
        <w:rPr>
          <w:rFonts w:cstheme="minorHAnsi"/>
          <w:sz w:val="24"/>
          <w:szCs w:val="24"/>
        </w:rPr>
        <w:t>.</w:t>
      </w:r>
      <w:r w:rsidR="00BA0C52" w:rsidRPr="00D31BD3">
        <w:rPr>
          <w:rFonts w:cstheme="minorHAnsi"/>
          <w:sz w:val="24"/>
          <w:szCs w:val="24"/>
        </w:rPr>
        <w:t xml:space="preserve"> </w:t>
      </w:r>
      <w:r w:rsidR="00212579" w:rsidRPr="00D31BD3">
        <w:rPr>
          <w:rFonts w:cstheme="minorHAnsi"/>
          <w:sz w:val="24"/>
          <w:szCs w:val="24"/>
        </w:rPr>
        <w:t xml:space="preserve">Besonders positiv bewerteten die Partner </w:t>
      </w:r>
      <w:r w:rsidR="00212579" w:rsidRPr="00D31BD3">
        <w:rPr>
          <w:rFonts w:cstheme="minorHAnsi"/>
          <w:sz w:val="24"/>
          <w:szCs w:val="24"/>
        </w:rPr>
        <w:lastRenderedPageBreak/>
        <w:t xml:space="preserve">die Einführung der </w:t>
      </w:r>
      <w:r w:rsidR="002C74F6">
        <w:rPr>
          <w:rFonts w:cstheme="minorHAnsi"/>
          <w:sz w:val="24"/>
          <w:szCs w:val="24"/>
        </w:rPr>
        <w:t>neuen Zutrittskontrolle</w:t>
      </w:r>
      <w:r w:rsidR="002C74F6" w:rsidRPr="00D31BD3">
        <w:rPr>
          <w:rFonts w:cstheme="minorHAnsi"/>
          <w:sz w:val="24"/>
          <w:szCs w:val="24"/>
        </w:rPr>
        <w:t xml:space="preserve"> </w:t>
      </w:r>
      <w:r w:rsidR="002C74F6">
        <w:rPr>
          <w:rFonts w:cstheme="minorHAnsi"/>
          <w:sz w:val="24"/>
          <w:szCs w:val="24"/>
        </w:rPr>
        <w:t xml:space="preserve">als eigenständig </w:t>
      </w:r>
      <w:r w:rsidR="00BD32B1">
        <w:rPr>
          <w:rFonts w:cstheme="minorHAnsi"/>
          <w:sz w:val="24"/>
          <w:szCs w:val="24"/>
        </w:rPr>
        <w:t xml:space="preserve">nutzbares </w:t>
      </w:r>
      <w:r w:rsidR="002C74F6">
        <w:rPr>
          <w:rFonts w:cstheme="minorHAnsi"/>
          <w:sz w:val="24"/>
          <w:szCs w:val="24"/>
        </w:rPr>
        <w:t xml:space="preserve">Komplementärprodukt </w:t>
      </w:r>
      <w:r w:rsidR="00212579" w:rsidRPr="00D31BD3">
        <w:rPr>
          <w:rFonts w:cstheme="minorHAnsi"/>
          <w:sz w:val="24"/>
          <w:szCs w:val="24"/>
        </w:rPr>
        <w:t>der GDI Zeit</w:t>
      </w:r>
      <w:r w:rsidR="002C74F6">
        <w:rPr>
          <w:rFonts w:cstheme="minorHAnsi"/>
          <w:sz w:val="24"/>
          <w:szCs w:val="24"/>
        </w:rPr>
        <w:t>erfassung</w:t>
      </w:r>
      <w:r w:rsidR="00212579" w:rsidRPr="00D31BD3">
        <w:rPr>
          <w:rFonts w:cstheme="minorHAnsi"/>
          <w:sz w:val="24"/>
          <w:szCs w:val="24"/>
        </w:rPr>
        <w:t>.</w:t>
      </w:r>
    </w:p>
    <w:p w:rsidR="00FE1295" w:rsidRPr="00D31BD3" w:rsidRDefault="00FE1295" w:rsidP="00D31BD3">
      <w:pPr>
        <w:spacing w:before="100" w:beforeAutospacing="1" w:after="100" w:afterAutospacing="1" w:line="240" w:lineRule="auto"/>
        <w:rPr>
          <w:rFonts w:cstheme="minorHAnsi"/>
          <w:sz w:val="24"/>
          <w:szCs w:val="24"/>
        </w:rPr>
      </w:pPr>
      <w:r w:rsidRPr="00D31BD3">
        <w:rPr>
          <w:rFonts w:cstheme="minorHAnsi"/>
          <w:sz w:val="24"/>
          <w:szCs w:val="24"/>
        </w:rPr>
        <w:t xml:space="preserve">Neben den Produktneuheiten </w:t>
      </w:r>
      <w:r w:rsidR="00F3038B" w:rsidRPr="00D31BD3">
        <w:rPr>
          <w:rFonts w:cstheme="minorHAnsi"/>
          <w:sz w:val="24"/>
          <w:szCs w:val="24"/>
        </w:rPr>
        <w:t xml:space="preserve">wurde mit der Unterstützung externer </w:t>
      </w:r>
      <w:r w:rsidR="006140BE">
        <w:rPr>
          <w:rFonts w:cstheme="minorHAnsi"/>
          <w:sz w:val="24"/>
          <w:szCs w:val="24"/>
        </w:rPr>
        <w:t>Spezialisten</w:t>
      </w:r>
      <w:r w:rsidR="006140BE" w:rsidRPr="00D31BD3">
        <w:rPr>
          <w:rFonts w:cstheme="minorHAnsi"/>
          <w:sz w:val="24"/>
          <w:szCs w:val="24"/>
        </w:rPr>
        <w:t xml:space="preserve"> </w:t>
      </w:r>
      <w:r w:rsidR="00F3038B" w:rsidRPr="00D31BD3">
        <w:rPr>
          <w:rFonts w:cstheme="minorHAnsi"/>
          <w:sz w:val="24"/>
          <w:szCs w:val="24"/>
        </w:rPr>
        <w:t>unter anderem</w:t>
      </w:r>
      <w:r w:rsidR="005D50C9" w:rsidRPr="00D31BD3">
        <w:rPr>
          <w:rFonts w:cstheme="minorHAnsi"/>
          <w:sz w:val="24"/>
          <w:szCs w:val="24"/>
        </w:rPr>
        <w:t xml:space="preserve"> Praxiswissen </w:t>
      </w:r>
      <w:r w:rsidRPr="00D31BD3">
        <w:rPr>
          <w:rFonts w:cstheme="minorHAnsi"/>
          <w:sz w:val="24"/>
          <w:szCs w:val="24"/>
        </w:rPr>
        <w:t xml:space="preserve">zu den aktuellen Sach-Themen </w:t>
      </w:r>
      <w:proofErr w:type="spellStart"/>
      <w:r w:rsidRPr="00D31BD3">
        <w:rPr>
          <w:rFonts w:cstheme="minorHAnsi"/>
          <w:sz w:val="24"/>
          <w:szCs w:val="24"/>
        </w:rPr>
        <w:t>GoBD</w:t>
      </w:r>
      <w:proofErr w:type="spellEnd"/>
      <w:r w:rsidRPr="00D31BD3">
        <w:rPr>
          <w:rFonts w:cstheme="minorHAnsi"/>
          <w:sz w:val="24"/>
          <w:szCs w:val="24"/>
        </w:rPr>
        <w:t xml:space="preserve"> und Datenschutz-Grundverordnung</w:t>
      </w:r>
      <w:r w:rsidR="00F3038B" w:rsidRPr="00D31BD3">
        <w:rPr>
          <w:rFonts w:cstheme="minorHAnsi"/>
          <w:sz w:val="24"/>
          <w:szCs w:val="24"/>
        </w:rPr>
        <w:t xml:space="preserve"> vermittelt</w:t>
      </w:r>
      <w:r w:rsidR="005D50C9" w:rsidRPr="00D31BD3">
        <w:rPr>
          <w:rFonts w:cstheme="minorHAnsi"/>
          <w:sz w:val="24"/>
          <w:szCs w:val="24"/>
        </w:rPr>
        <w:t xml:space="preserve">. </w:t>
      </w:r>
      <w:r w:rsidR="00F3038B" w:rsidRPr="00D31BD3">
        <w:rPr>
          <w:rFonts w:cstheme="minorHAnsi"/>
          <w:sz w:val="24"/>
          <w:szCs w:val="24"/>
        </w:rPr>
        <w:t xml:space="preserve">Daneben </w:t>
      </w:r>
      <w:r w:rsidR="009B72EC" w:rsidRPr="00D31BD3">
        <w:rPr>
          <w:rFonts w:cstheme="minorHAnsi"/>
          <w:sz w:val="24"/>
          <w:szCs w:val="24"/>
        </w:rPr>
        <w:t>erhielten die Fachhandelspartner</w:t>
      </w:r>
      <w:r w:rsidR="00F3038B" w:rsidRPr="00D31BD3">
        <w:rPr>
          <w:rFonts w:cstheme="minorHAnsi"/>
          <w:sz w:val="24"/>
          <w:szCs w:val="24"/>
        </w:rPr>
        <w:t xml:space="preserve"> </w:t>
      </w:r>
      <w:r w:rsidR="009B72EC" w:rsidRPr="00D31BD3">
        <w:rPr>
          <w:rFonts w:cstheme="minorHAnsi"/>
          <w:sz w:val="24"/>
          <w:szCs w:val="24"/>
        </w:rPr>
        <w:t>Informationen und praktische Tipps aus dem Bereich Marketing und Vertrieb</w:t>
      </w:r>
      <w:r w:rsidR="00212579" w:rsidRPr="00D31BD3">
        <w:rPr>
          <w:rFonts w:cstheme="minorHAnsi"/>
          <w:sz w:val="24"/>
          <w:szCs w:val="24"/>
        </w:rPr>
        <w:t>. So wurde auch ein vollautomatisierter End-</w:t>
      </w:r>
      <w:proofErr w:type="spellStart"/>
      <w:r w:rsidR="00212579" w:rsidRPr="00D31BD3">
        <w:rPr>
          <w:rFonts w:cstheme="minorHAnsi"/>
          <w:sz w:val="24"/>
          <w:szCs w:val="24"/>
        </w:rPr>
        <w:t>to</w:t>
      </w:r>
      <w:proofErr w:type="spellEnd"/>
      <w:r w:rsidR="00212579" w:rsidRPr="00D31BD3">
        <w:rPr>
          <w:rFonts w:cstheme="minorHAnsi"/>
          <w:sz w:val="24"/>
          <w:szCs w:val="24"/>
        </w:rPr>
        <w:t>-E</w:t>
      </w:r>
      <w:r w:rsidR="00D31BD3" w:rsidRPr="00D31BD3">
        <w:rPr>
          <w:rFonts w:cstheme="minorHAnsi"/>
          <w:sz w:val="24"/>
          <w:szCs w:val="24"/>
        </w:rPr>
        <w:t>n</w:t>
      </w:r>
      <w:r w:rsidR="00212579" w:rsidRPr="00D31BD3">
        <w:rPr>
          <w:rFonts w:cstheme="minorHAnsi"/>
          <w:sz w:val="24"/>
          <w:szCs w:val="24"/>
        </w:rPr>
        <w:t>d Lead</w:t>
      </w:r>
      <w:r w:rsidR="00D31BD3" w:rsidRPr="00D31BD3">
        <w:rPr>
          <w:rFonts w:cstheme="minorHAnsi"/>
          <w:sz w:val="24"/>
          <w:szCs w:val="24"/>
        </w:rPr>
        <w:t>-</w:t>
      </w:r>
      <w:r w:rsidR="00212579" w:rsidRPr="00D31BD3">
        <w:rPr>
          <w:rFonts w:cstheme="minorHAnsi"/>
          <w:sz w:val="24"/>
          <w:szCs w:val="24"/>
        </w:rPr>
        <w:t>Proze</w:t>
      </w:r>
      <w:r w:rsidR="00D31BD3" w:rsidRPr="00D31BD3">
        <w:rPr>
          <w:rFonts w:cstheme="minorHAnsi"/>
          <w:sz w:val="24"/>
          <w:szCs w:val="24"/>
        </w:rPr>
        <w:t>ss</w:t>
      </w:r>
      <w:r w:rsidR="00212579" w:rsidRPr="00D31BD3">
        <w:rPr>
          <w:rFonts w:cstheme="minorHAnsi"/>
          <w:sz w:val="24"/>
          <w:szCs w:val="24"/>
        </w:rPr>
        <w:t xml:space="preserve"> im CRM</w:t>
      </w:r>
      <w:r w:rsidR="00D31BD3" w:rsidRPr="00D31BD3">
        <w:rPr>
          <w:rFonts w:cstheme="minorHAnsi"/>
          <w:sz w:val="24"/>
          <w:szCs w:val="24"/>
        </w:rPr>
        <w:t>-</w:t>
      </w:r>
      <w:r w:rsidR="00212579" w:rsidRPr="00D31BD3">
        <w:rPr>
          <w:rFonts w:cstheme="minorHAnsi"/>
          <w:sz w:val="24"/>
          <w:szCs w:val="24"/>
        </w:rPr>
        <w:t>System vorgestellt</w:t>
      </w:r>
      <w:r w:rsidR="00BC5C5C">
        <w:rPr>
          <w:rFonts w:cstheme="minorHAnsi"/>
          <w:sz w:val="24"/>
          <w:szCs w:val="24"/>
        </w:rPr>
        <w:t>, der den Vertrieb der Fachhändler aktiv unterstützt</w:t>
      </w:r>
      <w:r w:rsidR="00212579" w:rsidRPr="00D31BD3">
        <w:rPr>
          <w:rFonts w:cstheme="minorHAnsi"/>
          <w:sz w:val="24"/>
          <w:szCs w:val="24"/>
        </w:rPr>
        <w:t xml:space="preserve">. </w:t>
      </w:r>
    </w:p>
    <w:p w:rsidR="00B62EB1" w:rsidRPr="00821240" w:rsidRDefault="00B62EB1" w:rsidP="00816943">
      <w:pPr>
        <w:spacing w:before="100" w:beforeAutospacing="1" w:after="100" w:afterAutospacing="1" w:line="240" w:lineRule="auto"/>
        <w:outlineLvl w:val="1"/>
        <w:rPr>
          <w:rFonts w:eastAsia="Times New Roman" w:cstheme="minorHAnsi"/>
          <w:bCs/>
          <w:sz w:val="24"/>
          <w:szCs w:val="24"/>
          <w:lang w:eastAsia="de-DE"/>
        </w:rPr>
      </w:pPr>
    </w:p>
    <w:p w:rsidR="007F7624" w:rsidRPr="00821240" w:rsidRDefault="00B62EB1" w:rsidP="00B62EB1">
      <w:pPr>
        <w:spacing w:before="100" w:beforeAutospacing="1" w:after="100" w:afterAutospacing="1" w:line="240" w:lineRule="auto"/>
        <w:outlineLvl w:val="1"/>
        <w:rPr>
          <w:rFonts w:eastAsia="Times New Roman" w:cstheme="minorHAnsi"/>
          <w:sz w:val="24"/>
          <w:szCs w:val="24"/>
          <w:lang w:eastAsia="de-DE"/>
        </w:rPr>
      </w:pPr>
      <w:r w:rsidRPr="00821240">
        <w:rPr>
          <w:rFonts w:eastAsia="Times New Roman" w:cstheme="minorHAnsi"/>
          <w:b/>
          <w:bCs/>
          <w:sz w:val="24"/>
          <w:szCs w:val="24"/>
          <w:lang w:eastAsia="de-DE"/>
        </w:rPr>
        <w:t>Das Unternehmen</w:t>
      </w:r>
    </w:p>
    <w:p w:rsidR="007C7C86" w:rsidRPr="00821240" w:rsidRDefault="007F7624" w:rsidP="007C7C86">
      <w:pPr>
        <w:spacing w:before="100" w:beforeAutospacing="1" w:after="100" w:afterAutospacing="1" w:line="240" w:lineRule="auto"/>
        <w:rPr>
          <w:rFonts w:eastAsia="Times New Roman" w:cstheme="minorHAnsi"/>
          <w:sz w:val="24"/>
          <w:szCs w:val="24"/>
          <w:lang w:eastAsia="de-DE"/>
        </w:rPr>
      </w:pPr>
      <w:r w:rsidRPr="00821240">
        <w:rPr>
          <w:rFonts w:cstheme="minorHAnsi"/>
          <w:sz w:val="24"/>
          <w:szCs w:val="24"/>
        </w:rPr>
        <w:t xml:space="preserve">Die GDI - Gesellschaft für Datentechnik und Informationssysteme mbH - entwickelt seit ihrer Gründung 1979 am Standort in Landau in der Pfalz kaufmännische Software für mittelständische Unternehmen. Mit seinen Lösungen für Warenwirtschaft, CRM, Auftragsbearbeitung, Finanzbuchhaltung, Anlagenbuchhaltung, Kostenrechnung, Lohn &amp; Gehaltsabrechnung sowie Zeiterfassung </w:t>
      </w:r>
      <w:r w:rsidR="00DF081B" w:rsidRPr="00821240">
        <w:rPr>
          <w:rFonts w:cstheme="minorHAnsi"/>
          <w:sz w:val="24"/>
          <w:szCs w:val="24"/>
        </w:rPr>
        <w:t xml:space="preserve">inklusive Mobile-Apps und Browseranwendungen </w:t>
      </w:r>
      <w:r w:rsidRPr="00821240">
        <w:rPr>
          <w:rFonts w:cstheme="minorHAnsi"/>
          <w:sz w:val="24"/>
          <w:szCs w:val="24"/>
        </w:rPr>
        <w:t>zählt GDI zu den wenigen Komplett-Anbietern am Markt.</w:t>
      </w:r>
      <w:r w:rsidR="007C7C86" w:rsidRPr="00821240">
        <w:rPr>
          <w:rFonts w:cstheme="minorHAnsi"/>
          <w:sz w:val="24"/>
          <w:szCs w:val="24"/>
        </w:rPr>
        <w:t xml:space="preserve"> Mehr als 18.000 Unternehmen bundesweit vertrauen auf diese Lösungen.</w:t>
      </w:r>
    </w:p>
    <w:p w:rsidR="007F7624" w:rsidRPr="00821240" w:rsidRDefault="007F7624" w:rsidP="00816943">
      <w:pPr>
        <w:spacing w:before="100" w:beforeAutospacing="1" w:after="100" w:afterAutospacing="1" w:line="240" w:lineRule="auto"/>
        <w:rPr>
          <w:rFonts w:eastAsia="Times New Roman" w:cstheme="minorHAnsi"/>
          <w:sz w:val="24"/>
          <w:szCs w:val="24"/>
          <w:lang w:eastAsia="de-DE"/>
        </w:rPr>
      </w:pPr>
      <w:r w:rsidRPr="00821240">
        <w:rPr>
          <w:rFonts w:eastAsia="Times New Roman" w:cstheme="minorHAnsi"/>
          <w:sz w:val="24"/>
          <w:szCs w:val="24"/>
          <w:lang w:eastAsia="de-DE"/>
        </w:rPr>
        <w:t xml:space="preserve">Durch die offene Programm-Architektur der GDI Software </w:t>
      </w:r>
      <w:r w:rsidR="00DF081B" w:rsidRPr="00821240">
        <w:rPr>
          <w:rFonts w:eastAsia="Times New Roman" w:cstheme="minorHAnsi"/>
          <w:sz w:val="24"/>
          <w:szCs w:val="24"/>
          <w:lang w:eastAsia="de-DE"/>
        </w:rPr>
        <w:t xml:space="preserve">und die Kooperation von </w:t>
      </w:r>
      <w:r w:rsidRPr="00821240">
        <w:rPr>
          <w:rFonts w:eastAsia="Times New Roman" w:cstheme="minorHAnsi"/>
          <w:sz w:val="24"/>
          <w:szCs w:val="24"/>
          <w:lang w:eastAsia="de-DE"/>
        </w:rPr>
        <w:t xml:space="preserve">130 </w:t>
      </w:r>
      <w:r w:rsidR="00DF081B" w:rsidRPr="00821240">
        <w:rPr>
          <w:rFonts w:eastAsia="Times New Roman" w:cstheme="minorHAnsi"/>
          <w:sz w:val="24"/>
          <w:szCs w:val="24"/>
          <w:lang w:eastAsia="de-DE"/>
        </w:rPr>
        <w:t xml:space="preserve">GDI </w:t>
      </w:r>
      <w:r w:rsidRPr="00821240">
        <w:rPr>
          <w:rFonts w:eastAsia="Times New Roman" w:cstheme="minorHAnsi"/>
          <w:sz w:val="24"/>
          <w:szCs w:val="24"/>
          <w:lang w:eastAsia="de-DE"/>
        </w:rPr>
        <w:t xml:space="preserve">Fachhandelspartnern </w:t>
      </w:r>
      <w:r w:rsidR="00DF081B" w:rsidRPr="00821240">
        <w:rPr>
          <w:rFonts w:eastAsia="Times New Roman" w:cstheme="minorHAnsi"/>
          <w:sz w:val="24"/>
          <w:szCs w:val="24"/>
          <w:lang w:eastAsia="de-DE"/>
        </w:rPr>
        <w:t xml:space="preserve">erhält </w:t>
      </w:r>
      <w:r w:rsidRPr="00821240">
        <w:rPr>
          <w:rFonts w:eastAsia="Times New Roman" w:cstheme="minorHAnsi"/>
          <w:sz w:val="24"/>
          <w:szCs w:val="24"/>
          <w:lang w:eastAsia="de-DE"/>
        </w:rPr>
        <w:t xml:space="preserve">jede Branche und jedes Szenario eine perfekte Lösung. </w:t>
      </w:r>
      <w:r w:rsidR="00DF081B" w:rsidRPr="00821240">
        <w:rPr>
          <w:rFonts w:eastAsia="Times New Roman" w:cstheme="minorHAnsi"/>
          <w:sz w:val="24"/>
          <w:szCs w:val="24"/>
          <w:lang w:eastAsia="de-DE"/>
        </w:rPr>
        <w:t>Basis hierfür ist das GDI Drei-Stufen-Modell: GDI-Standard-Lösungen plus Branchen-Standards plus individuelle Anpassungen.</w:t>
      </w:r>
    </w:p>
    <w:p w:rsidR="00DF081B" w:rsidRPr="00821240" w:rsidRDefault="00DF081B" w:rsidP="00816943">
      <w:pPr>
        <w:spacing w:before="100" w:beforeAutospacing="1" w:after="100" w:afterAutospacing="1" w:line="240" w:lineRule="auto"/>
        <w:rPr>
          <w:rFonts w:eastAsia="Times New Roman" w:cstheme="minorHAnsi"/>
          <w:sz w:val="24"/>
          <w:szCs w:val="24"/>
          <w:lang w:eastAsia="de-DE"/>
        </w:rPr>
      </w:pPr>
      <w:r w:rsidRPr="00821240">
        <w:rPr>
          <w:rFonts w:eastAsia="Times New Roman" w:cstheme="minorHAnsi"/>
          <w:sz w:val="24"/>
          <w:szCs w:val="24"/>
          <w:lang w:eastAsia="de-DE"/>
        </w:rPr>
        <w:t xml:space="preserve">So entstehen „maßgeschneiderte individuelle Standard-Software-Lösungen“ – </w:t>
      </w:r>
      <w:proofErr w:type="spellStart"/>
      <w:r w:rsidRPr="00821240">
        <w:rPr>
          <w:rFonts w:eastAsia="Times New Roman" w:cstheme="minorHAnsi"/>
          <w:sz w:val="24"/>
          <w:szCs w:val="24"/>
          <w:lang w:eastAsia="de-DE"/>
        </w:rPr>
        <w:t>made</w:t>
      </w:r>
      <w:proofErr w:type="spellEnd"/>
      <w:r w:rsidRPr="00821240">
        <w:rPr>
          <w:rFonts w:eastAsia="Times New Roman" w:cstheme="minorHAnsi"/>
          <w:sz w:val="24"/>
          <w:szCs w:val="24"/>
          <w:lang w:eastAsia="de-DE"/>
        </w:rPr>
        <w:t xml:space="preserve"> in Germany.</w:t>
      </w:r>
    </w:p>
    <w:p w:rsidR="005C05D7" w:rsidRPr="00821240" w:rsidRDefault="005C05D7" w:rsidP="00816943">
      <w:pPr>
        <w:spacing w:before="100" w:beforeAutospacing="1" w:after="100" w:afterAutospacing="1" w:line="240" w:lineRule="auto"/>
        <w:rPr>
          <w:rFonts w:eastAsia="Times New Roman" w:cstheme="minorHAnsi"/>
          <w:sz w:val="24"/>
          <w:szCs w:val="24"/>
          <w:lang w:eastAsia="de-DE"/>
        </w:rPr>
      </w:pPr>
    </w:p>
    <w:p w:rsidR="005C05D7" w:rsidRPr="00821240" w:rsidRDefault="005C05D7" w:rsidP="005C05D7">
      <w:pPr>
        <w:spacing w:before="100" w:beforeAutospacing="1" w:after="100" w:afterAutospacing="1" w:line="240" w:lineRule="auto"/>
        <w:rPr>
          <w:rFonts w:eastAsia="Times New Roman" w:cstheme="minorHAnsi"/>
          <w:b/>
          <w:sz w:val="24"/>
          <w:szCs w:val="24"/>
          <w:lang w:eastAsia="de-DE"/>
        </w:rPr>
      </w:pPr>
      <w:r w:rsidRPr="00821240">
        <w:rPr>
          <w:rFonts w:eastAsia="Times New Roman" w:cstheme="minorHAnsi"/>
          <w:b/>
          <w:sz w:val="24"/>
          <w:szCs w:val="24"/>
          <w:lang w:eastAsia="de-DE"/>
        </w:rPr>
        <w:t>Pressekontakt</w:t>
      </w:r>
    </w:p>
    <w:p w:rsidR="005C05D7" w:rsidRPr="00821240" w:rsidRDefault="009941F2" w:rsidP="005C05D7">
      <w:pPr>
        <w:spacing w:before="100" w:beforeAutospacing="1" w:after="100" w:afterAutospacing="1" w:line="240" w:lineRule="auto"/>
        <w:rPr>
          <w:rFonts w:eastAsia="Times New Roman" w:cstheme="minorHAnsi"/>
          <w:sz w:val="24"/>
          <w:szCs w:val="24"/>
          <w:lang w:eastAsia="de-DE"/>
        </w:rPr>
      </w:pPr>
      <w:r w:rsidRPr="00821240">
        <w:rPr>
          <w:rFonts w:eastAsia="Times New Roman" w:cstheme="minorHAnsi"/>
          <w:sz w:val="24"/>
          <w:szCs w:val="24"/>
          <w:lang w:eastAsia="de-DE"/>
        </w:rPr>
        <w:t>Ulrich Gaida</w:t>
      </w:r>
      <w:r w:rsidR="005C05D7" w:rsidRPr="00821240">
        <w:rPr>
          <w:rFonts w:eastAsia="Times New Roman" w:cstheme="minorHAnsi"/>
          <w:sz w:val="24"/>
          <w:szCs w:val="24"/>
          <w:lang w:eastAsia="de-DE"/>
        </w:rPr>
        <w:br/>
        <w:t xml:space="preserve">GDI Software - Gesellschaft für Datentechnik und Informationssysteme mbH, </w:t>
      </w:r>
      <w:r w:rsidR="005C05D7" w:rsidRPr="00821240">
        <w:rPr>
          <w:rFonts w:eastAsia="Times New Roman" w:cstheme="minorHAnsi"/>
          <w:sz w:val="24"/>
          <w:szCs w:val="24"/>
          <w:lang w:eastAsia="de-DE"/>
        </w:rPr>
        <w:br/>
        <w:t xml:space="preserve">Klaus-von-Klitzing-Str. 1, 76829 Landau, </w:t>
      </w:r>
      <w:r w:rsidR="005C05D7" w:rsidRPr="00821240">
        <w:rPr>
          <w:rFonts w:eastAsia="Times New Roman" w:cstheme="minorHAnsi"/>
          <w:sz w:val="24"/>
          <w:szCs w:val="24"/>
          <w:lang w:eastAsia="de-DE"/>
        </w:rPr>
        <w:br/>
        <w:t>Tel: (06341)</w:t>
      </w:r>
      <w:r w:rsidR="00E631D1" w:rsidRPr="00821240">
        <w:rPr>
          <w:rFonts w:eastAsia="Times New Roman" w:cstheme="minorHAnsi"/>
          <w:sz w:val="24"/>
          <w:szCs w:val="24"/>
          <w:lang w:eastAsia="de-DE"/>
        </w:rPr>
        <w:t xml:space="preserve"> 95 50-0 </w:t>
      </w:r>
      <w:r w:rsidR="00E631D1" w:rsidRPr="00821240">
        <w:rPr>
          <w:rFonts w:eastAsia="Times New Roman" w:cstheme="minorHAnsi"/>
          <w:sz w:val="24"/>
          <w:szCs w:val="24"/>
          <w:lang w:eastAsia="de-DE"/>
        </w:rPr>
        <w:br/>
        <w:t>Fax: (06341) 95 50-10</w:t>
      </w:r>
      <w:r w:rsidR="00E631D1" w:rsidRPr="00821240">
        <w:rPr>
          <w:rFonts w:eastAsia="Times New Roman" w:cstheme="minorHAnsi"/>
          <w:sz w:val="24"/>
          <w:szCs w:val="24"/>
          <w:lang w:eastAsia="de-DE"/>
        </w:rPr>
        <w:br/>
        <w:t xml:space="preserve">E-Mail: </w:t>
      </w:r>
      <w:r w:rsidR="005C05D7" w:rsidRPr="00821240">
        <w:rPr>
          <w:rFonts w:eastAsia="Times New Roman" w:cstheme="minorHAnsi"/>
          <w:sz w:val="24"/>
          <w:szCs w:val="24"/>
          <w:lang w:eastAsia="de-DE"/>
        </w:rPr>
        <w:t xml:space="preserve"> </w:t>
      </w:r>
      <w:hyperlink r:id="rId7" w:history="1">
        <w:r w:rsidRPr="00821240">
          <w:rPr>
            <w:rStyle w:val="Hyperlink"/>
            <w:rFonts w:eastAsia="Times New Roman" w:cstheme="minorHAnsi"/>
            <w:color w:val="auto"/>
            <w:sz w:val="24"/>
            <w:szCs w:val="24"/>
            <w:lang w:eastAsia="de-DE"/>
          </w:rPr>
          <w:t>presse@gdi.de</w:t>
        </w:r>
      </w:hyperlink>
      <w:r w:rsidR="005C05D7" w:rsidRPr="00821240">
        <w:rPr>
          <w:rFonts w:eastAsia="Times New Roman" w:cstheme="minorHAnsi"/>
          <w:sz w:val="24"/>
          <w:szCs w:val="24"/>
          <w:lang w:eastAsia="de-DE"/>
        </w:rPr>
        <w:br/>
      </w:r>
      <w:r w:rsidR="00E631D1" w:rsidRPr="00821240">
        <w:rPr>
          <w:rFonts w:eastAsia="Times New Roman" w:cstheme="minorHAnsi"/>
          <w:sz w:val="24"/>
          <w:szCs w:val="24"/>
          <w:lang w:eastAsia="de-DE"/>
        </w:rPr>
        <w:t xml:space="preserve">Web:  </w:t>
      </w:r>
      <w:hyperlink r:id="rId8" w:history="1">
        <w:r w:rsidR="00E631D1" w:rsidRPr="00821240">
          <w:rPr>
            <w:rStyle w:val="Hyperlink"/>
            <w:rFonts w:eastAsia="Times New Roman" w:cstheme="minorHAnsi"/>
            <w:color w:val="auto"/>
            <w:sz w:val="24"/>
            <w:szCs w:val="24"/>
            <w:lang w:eastAsia="de-DE"/>
          </w:rPr>
          <w:t>www.gdi.de</w:t>
        </w:r>
      </w:hyperlink>
    </w:p>
    <w:sectPr w:rsidR="005C05D7" w:rsidRPr="00821240">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9CA" w:rsidRDefault="003B79CA" w:rsidP="00B62EB1">
      <w:pPr>
        <w:spacing w:after="0" w:line="240" w:lineRule="auto"/>
      </w:pPr>
      <w:r>
        <w:separator/>
      </w:r>
    </w:p>
  </w:endnote>
  <w:endnote w:type="continuationSeparator" w:id="0">
    <w:p w:rsidR="003B79CA" w:rsidRDefault="003B79CA" w:rsidP="00B62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9CA" w:rsidRDefault="003B79CA" w:rsidP="00B62EB1">
      <w:pPr>
        <w:spacing w:after="0" w:line="240" w:lineRule="auto"/>
      </w:pPr>
      <w:r>
        <w:separator/>
      </w:r>
    </w:p>
  </w:footnote>
  <w:footnote w:type="continuationSeparator" w:id="0">
    <w:p w:rsidR="003B79CA" w:rsidRDefault="003B79CA" w:rsidP="00B62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EB1" w:rsidRPr="00584B14" w:rsidRDefault="009527C5">
    <w:pPr>
      <w:pStyle w:val="Kopfzeile"/>
      <w:rPr>
        <w:rFonts w:ascii="Corbel" w:hAnsi="Corbel"/>
        <w:b/>
        <w:sz w:val="28"/>
      </w:rPr>
    </w:pPr>
    <w:r w:rsidRPr="00584B14">
      <w:rPr>
        <w:rFonts w:ascii="Corbel" w:hAnsi="Corbel"/>
        <w:b/>
        <w:noProof/>
        <w:sz w:val="28"/>
        <w:lang w:eastAsia="de-DE"/>
      </w:rPr>
      <w:drawing>
        <wp:anchor distT="0" distB="0" distL="114300" distR="114300" simplePos="0" relativeHeight="251658240" behindDoc="0" locked="0" layoutInCell="1" allowOverlap="1">
          <wp:simplePos x="0" y="0"/>
          <wp:positionH relativeFrom="margin">
            <wp:align>right</wp:align>
          </wp:positionH>
          <wp:positionV relativeFrom="paragraph">
            <wp:posOffset>3505</wp:posOffset>
          </wp:positionV>
          <wp:extent cx="1314450" cy="3644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DI-Logo_Untertitel_w_1034x287.jpg"/>
                  <pic:cNvPicPr/>
                </pic:nvPicPr>
                <pic:blipFill>
                  <a:blip r:embed="rId1">
                    <a:extLst>
                      <a:ext uri="{28A0092B-C50C-407E-A947-70E740481C1C}">
                        <a14:useLocalDpi xmlns:a14="http://schemas.microsoft.com/office/drawing/2010/main" val="0"/>
                      </a:ext>
                    </a:extLst>
                  </a:blip>
                  <a:stretch>
                    <a:fillRect/>
                  </a:stretch>
                </pic:blipFill>
                <pic:spPr>
                  <a:xfrm>
                    <a:off x="0" y="0"/>
                    <a:ext cx="1314450" cy="364490"/>
                  </a:xfrm>
                  <a:prstGeom prst="rect">
                    <a:avLst/>
                  </a:prstGeom>
                </pic:spPr>
              </pic:pic>
            </a:graphicData>
          </a:graphic>
        </wp:anchor>
      </w:drawing>
    </w:r>
    <w:r w:rsidR="00B62EB1" w:rsidRPr="00584B14">
      <w:rPr>
        <w:rFonts w:ascii="Corbel" w:hAnsi="Corbel"/>
        <w:b/>
        <w:sz w:val="28"/>
      </w:rPr>
      <w:t>Pressem</w:t>
    </w:r>
    <w:r w:rsidR="009F5CE4">
      <w:rPr>
        <w:rFonts w:ascii="Corbel" w:hAnsi="Corbel"/>
        <w:b/>
        <w:sz w:val="28"/>
      </w:rPr>
      <w:t>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C86"/>
    <w:rsid w:val="000017C7"/>
    <w:rsid w:val="00025774"/>
    <w:rsid w:val="0004163F"/>
    <w:rsid w:val="00057DC2"/>
    <w:rsid w:val="00065EBB"/>
    <w:rsid w:val="00112020"/>
    <w:rsid w:val="00132FE4"/>
    <w:rsid w:val="00173715"/>
    <w:rsid w:val="001B7E0A"/>
    <w:rsid w:val="00200507"/>
    <w:rsid w:val="00212579"/>
    <w:rsid w:val="002751FC"/>
    <w:rsid w:val="002C74F6"/>
    <w:rsid w:val="00321C56"/>
    <w:rsid w:val="003B79CA"/>
    <w:rsid w:val="003F673C"/>
    <w:rsid w:val="0040020F"/>
    <w:rsid w:val="00483B2E"/>
    <w:rsid w:val="004967C0"/>
    <w:rsid w:val="004A6E2F"/>
    <w:rsid w:val="004E5816"/>
    <w:rsid w:val="004F1639"/>
    <w:rsid w:val="00530E28"/>
    <w:rsid w:val="0053381B"/>
    <w:rsid w:val="00584B14"/>
    <w:rsid w:val="005C05D7"/>
    <w:rsid w:val="005D312F"/>
    <w:rsid w:val="005D50C9"/>
    <w:rsid w:val="006140BE"/>
    <w:rsid w:val="00664C16"/>
    <w:rsid w:val="006A4CD2"/>
    <w:rsid w:val="006D5CB2"/>
    <w:rsid w:val="006F6CA3"/>
    <w:rsid w:val="007A107D"/>
    <w:rsid w:val="007C7C86"/>
    <w:rsid w:val="007F7624"/>
    <w:rsid w:val="00816943"/>
    <w:rsid w:val="00821240"/>
    <w:rsid w:val="00833076"/>
    <w:rsid w:val="00873D46"/>
    <w:rsid w:val="008D02EA"/>
    <w:rsid w:val="008D4D8C"/>
    <w:rsid w:val="00936997"/>
    <w:rsid w:val="009527C5"/>
    <w:rsid w:val="00963136"/>
    <w:rsid w:val="009941F2"/>
    <w:rsid w:val="009A3D36"/>
    <w:rsid w:val="009B72EC"/>
    <w:rsid w:val="009F4359"/>
    <w:rsid w:val="009F5CE4"/>
    <w:rsid w:val="00A11CEA"/>
    <w:rsid w:val="00A42110"/>
    <w:rsid w:val="00A46D07"/>
    <w:rsid w:val="00A82BD0"/>
    <w:rsid w:val="00A86F69"/>
    <w:rsid w:val="00A940D8"/>
    <w:rsid w:val="00AA00AE"/>
    <w:rsid w:val="00B13357"/>
    <w:rsid w:val="00B469FD"/>
    <w:rsid w:val="00B546EF"/>
    <w:rsid w:val="00B62EB1"/>
    <w:rsid w:val="00BA0C52"/>
    <w:rsid w:val="00BB5649"/>
    <w:rsid w:val="00BB579F"/>
    <w:rsid w:val="00BC5C5C"/>
    <w:rsid w:val="00BD32B1"/>
    <w:rsid w:val="00BE5D23"/>
    <w:rsid w:val="00BF3860"/>
    <w:rsid w:val="00C12E71"/>
    <w:rsid w:val="00C27263"/>
    <w:rsid w:val="00C44FDE"/>
    <w:rsid w:val="00C623C7"/>
    <w:rsid w:val="00CD099D"/>
    <w:rsid w:val="00CE1EA2"/>
    <w:rsid w:val="00D31BD3"/>
    <w:rsid w:val="00D70BF1"/>
    <w:rsid w:val="00D83C34"/>
    <w:rsid w:val="00DB19B9"/>
    <w:rsid w:val="00DF081B"/>
    <w:rsid w:val="00E3049D"/>
    <w:rsid w:val="00E631D1"/>
    <w:rsid w:val="00EE085B"/>
    <w:rsid w:val="00F00B06"/>
    <w:rsid w:val="00F3038B"/>
    <w:rsid w:val="00F417CA"/>
    <w:rsid w:val="00F8283E"/>
    <w:rsid w:val="00FE12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C6FEFE-D07E-4A0F-B75C-E417B3D2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81694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16943"/>
    <w:rPr>
      <w:rFonts w:ascii="Times New Roman" w:eastAsia="Times New Roman" w:hAnsi="Times New Roman" w:cs="Times New Roman"/>
      <w:b/>
      <w:bCs/>
      <w:sz w:val="36"/>
      <w:szCs w:val="36"/>
      <w:lang w:eastAsia="de-DE"/>
    </w:rPr>
  </w:style>
  <w:style w:type="paragraph" w:customStyle="1" w:styleId="bodytext">
    <w:name w:val="bodytext"/>
    <w:basedOn w:val="Standard"/>
    <w:rsid w:val="0081694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B62E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2EB1"/>
  </w:style>
  <w:style w:type="paragraph" w:styleId="Fuzeile">
    <w:name w:val="footer"/>
    <w:basedOn w:val="Standard"/>
    <w:link w:val="FuzeileZchn"/>
    <w:uiPriority w:val="99"/>
    <w:unhideWhenUsed/>
    <w:rsid w:val="00B62E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2EB1"/>
  </w:style>
  <w:style w:type="character" w:styleId="Hyperlink">
    <w:name w:val="Hyperlink"/>
    <w:basedOn w:val="Absatz-Standardschriftart"/>
    <w:uiPriority w:val="99"/>
    <w:unhideWhenUsed/>
    <w:rsid w:val="005C05D7"/>
    <w:rPr>
      <w:color w:val="0563C1" w:themeColor="hyperlink"/>
      <w:u w:val="single"/>
    </w:rPr>
  </w:style>
  <w:style w:type="character" w:customStyle="1" w:styleId="NichtaufgelsteErwhnung1">
    <w:name w:val="Nicht aufgelöste Erwähnung1"/>
    <w:basedOn w:val="Absatz-Standardschriftart"/>
    <w:uiPriority w:val="99"/>
    <w:semiHidden/>
    <w:unhideWhenUsed/>
    <w:rsid w:val="005C05D7"/>
    <w:rPr>
      <w:color w:val="808080"/>
      <w:shd w:val="clear" w:color="auto" w:fill="E6E6E6"/>
    </w:rPr>
  </w:style>
  <w:style w:type="paragraph" w:styleId="Sprechblasentext">
    <w:name w:val="Balloon Text"/>
    <w:basedOn w:val="Standard"/>
    <w:link w:val="SprechblasentextZchn"/>
    <w:uiPriority w:val="99"/>
    <w:semiHidden/>
    <w:unhideWhenUsed/>
    <w:rsid w:val="0093699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6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26762">
      <w:bodyDiv w:val="1"/>
      <w:marLeft w:val="0"/>
      <w:marRight w:val="0"/>
      <w:marTop w:val="0"/>
      <w:marBottom w:val="0"/>
      <w:divBdr>
        <w:top w:val="none" w:sz="0" w:space="0" w:color="auto"/>
        <w:left w:val="none" w:sz="0" w:space="0" w:color="auto"/>
        <w:bottom w:val="none" w:sz="0" w:space="0" w:color="auto"/>
        <w:right w:val="none" w:sz="0" w:space="0" w:color="auto"/>
      </w:divBdr>
    </w:div>
    <w:div w:id="734475914">
      <w:bodyDiv w:val="1"/>
      <w:marLeft w:val="0"/>
      <w:marRight w:val="0"/>
      <w:marTop w:val="0"/>
      <w:marBottom w:val="0"/>
      <w:divBdr>
        <w:top w:val="none" w:sz="0" w:space="0" w:color="auto"/>
        <w:left w:val="none" w:sz="0" w:space="0" w:color="auto"/>
        <w:bottom w:val="none" w:sz="0" w:space="0" w:color="auto"/>
        <w:right w:val="none" w:sz="0" w:space="0" w:color="auto"/>
      </w:divBdr>
      <w:divsChild>
        <w:div w:id="1765151439">
          <w:marLeft w:val="0"/>
          <w:marRight w:val="0"/>
          <w:marTop w:val="0"/>
          <w:marBottom w:val="0"/>
          <w:divBdr>
            <w:top w:val="none" w:sz="0" w:space="0" w:color="auto"/>
            <w:left w:val="none" w:sz="0" w:space="0" w:color="auto"/>
            <w:bottom w:val="none" w:sz="0" w:space="0" w:color="auto"/>
            <w:right w:val="none" w:sz="0" w:space="0" w:color="auto"/>
          </w:divBdr>
          <w:divsChild>
            <w:div w:id="2001149707">
              <w:marLeft w:val="0"/>
              <w:marRight w:val="0"/>
              <w:marTop w:val="0"/>
              <w:marBottom w:val="0"/>
              <w:divBdr>
                <w:top w:val="none" w:sz="0" w:space="0" w:color="auto"/>
                <w:left w:val="none" w:sz="0" w:space="0" w:color="auto"/>
                <w:bottom w:val="none" w:sz="0" w:space="0" w:color="auto"/>
                <w:right w:val="none" w:sz="0" w:space="0" w:color="auto"/>
              </w:divBdr>
              <w:divsChild>
                <w:div w:id="3001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84902">
      <w:bodyDiv w:val="1"/>
      <w:marLeft w:val="0"/>
      <w:marRight w:val="0"/>
      <w:marTop w:val="0"/>
      <w:marBottom w:val="0"/>
      <w:divBdr>
        <w:top w:val="none" w:sz="0" w:space="0" w:color="auto"/>
        <w:left w:val="none" w:sz="0" w:space="0" w:color="auto"/>
        <w:bottom w:val="none" w:sz="0" w:space="0" w:color="auto"/>
        <w:right w:val="none" w:sz="0" w:space="0" w:color="auto"/>
      </w:divBdr>
      <w:divsChild>
        <w:div w:id="642080855">
          <w:marLeft w:val="720"/>
          <w:marRight w:val="0"/>
          <w:marTop w:val="134"/>
          <w:marBottom w:val="0"/>
          <w:divBdr>
            <w:top w:val="none" w:sz="0" w:space="0" w:color="auto"/>
            <w:left w:val="none" w:sz="0" w:space="0" w:color="auto"/>
            <w:bottom w:val="none" w:sz="0" w:space="0" w:color="auto"/>
            <w:right w:val="none" w:sz="0" w:space="0" w:color="auto"/>
          </w:divBdr>
        </w:div>
        <w:div w:id="1395857898">
          <w:marLeft w:val="720"/>
          <w:marRight w:val="0"/>
          <w:marTop w:val="134"/>
          <w:marBottom w:val="0"/>
          <w:divBdr>
            <w:top w:val="none" w:sz="0" w:space="0" w:color="auto"/>
            <w:left w:val="none" w:sz="0" w:space="0" w:color="auto"/>
            <w:bottom w:val="none" w:sz="0" w:space="0" w:color="auto"/>
            <w:right w:val="none" w:sz="0" w:space="0" w:color="auto"/>
          </w:divBdr>
        </w:div>
      </w:divsChild>
    </w:div>
    <w:div w:id="149325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di.de" TargetMode="External"/><Relationship Id="rId3" Type="http://schemas.openxmlformats.org/officeDocument/2006/relationships/settings" Target="settings.xml"/><Relationship Id="rId7" Type="http://schemas.openxmlformats.org/officeDocument/2006/relationships/hyperlink" Target="mailto:presse@gdi.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D4B3E-7B5B-4811-A66E-93C30878E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68249F9D.dotm</Template>
  <TotalTime>0</TotalTime>
  <Pages>2</Pages>
  <Words>553</Words>
  <Characters>4074</Characters>
  <Application>Microsoft Office Word</Application>
  <DocSecurity>0</DocSecurity>
  <Lines>74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gaida</dc:creator>
  <cp:keywords/>
  <dc:description/>
  <cp:lastModifiedBy>Ulrich Gaida</cp:lastModifiedBy>
  <cp:revision>13</cp:revision>
  <cp:lastPrinted>2018-09-27T14:21:00Z</cp:lastPrinted>
  <dcterms:created xsi:type="dcterms:W3CDTF">2018-09-25T10:14:00Z</dcterms:created>
  <dcterms:modified xsi:type="dcterms:W3CDTF">2018-09-27T14:55:00Z</dcterms:modified>
</cp:coreProperties>
</file>