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4836C" w14:textId="77777777" w:rsidR="00BA39B3" w:rsidRPr="00197652" w:rsidRDefault="002C401C" w:rsidP="00BA39B3">
      <w:pPr>
        <w:pStyle w:val="berschrift1"/>
        <w:numPr>
          <w:ilvl w:val="0"/>
          <w:numId w:val="0"/>
        </w:numPr>
        <w:rPr>
          <w:sz w:val="40"/>
          <w:lang w:val="de-DE"/>
        </w:rPr>
      </w:pPr>
      <w:bookmarkStart w:id="0" w:name="_Hlk4670960"/>
      <w:r w:rsidRPr="002C401C">
        <w:rPr>
          <w:sz w:val="40"/>
          <w:lang w:val="de-DE"/>
        </w:rPr>
        <w:t>Erfolgreiches Jubiläumsjahr für die EKM GmbH</w:t>
      </w:r>
    </w:p>
    <w:bookmarkEnd w:id="0"/>
    <w:p w14:paraId="59C280FA" w14:textId="77777777" w:rsidR="00BA39B3" w:rsidRPr="00E04E93" w:rsidRDefault="00E04E93" w:rsidP="00BA39B3">
      <w:pPr>
        <w:pStyle w:val="berschrift2"/>
        <w:numPr>
          <w:ilvl w:val="0"/>
          <w:numId w:val="0"/>
        </w:numPr>
        <w:rPr>
          <w:sz w:val="28"/>
          <w:lang w:val="de-DE"/>
        </w:rPr>
      </w:pPr>
      <w:r>
        <w:rPr>
          <w:sz w:val="28"/>
          <w:lang w:val="de-DE"/>
        </w:rPr>
        <w:t xml:space="preserve">Die </w:t>
      </w:r>
      <w:r w:rsidRPr="00E04E93">
        <w:rPr>
          <w:noProof/>
          <w:lang w:val="de-DE"/>
          <w14:ligatures w14:val="standardContextual"/>
        </w:rPr>
        <w:t xml:space="preserve">Vision </w:t>
      </w:r>
      <w:r>
        <w:rPr>
          <w:noProof/>
          <w:lang w:val="de-DE"/>
          <w14:ligatures w14:val="standardContextual"/>
        </w:rPr>
        <w:t xml:space="preserve">bleibt: </w:t>
      </w:r>
      <w:r w:rsidRPr="00E04E93">
        <w:rPr>
          <w:noProof/>
          <w:lang w:val="de-DE"/>
          <w14:ligatures w14:val="standardContextual"/>
        </w:rPr>
        <w:t>‚Software, die das Leben leichter mac</w:t>
      </w:r>
      <w:r>
        <w:rPr>
          <w:noProof/>
          <w:lang w:val="de-DE"/>
          <w14:ligatures w14:val="standardContextual"/>
        </w:rPr>
        <w:t>ht</w:t>
      </w:r>
      <w:r w:rsidRPr="00E04E93">
        <w:rPr>
          <w:noProof/>
          <w:lang w:val="de-DE"/>
          <w14:ligatures w14:val="standardContextual"/>
        </w:rPr>
        <w:t>‘</w:t>
      </w:r>
      <w:r>
        <w:rPr>
          <w:noProof/>
          <w:lang w:val="de-DE"/>
          <w14:ligatures w14:val="standardContextual"/>
        </w:rPr>
        <w:t>.</w:t>
      </w:r>
    </w:p>
    <w:p w14:paraId="15DAE03F" w14:textId="77777777" w:rsidR="00E844EE" w:rsidRPr="00122EC2" w:rsidRDefault="00E844EE" w:rsidP="00122EC2">
      <w:pPr>
        <w:jc w:val="both"/>
        <w:rPr>
          <w:b/>
          <w:noProof/>
          <w14:ligatures w14:val="standardContextual"/>
        </w:rPr>
      </w:pPr>
      <w:r w:rsidRPr="00122EC2">
        <w:rPr>
          <w:b/>
          <w:noProof/>
          <w14:ligatures w14:val="standardContextual"/>
        </w:rPr>
        <w:t xml:space="preserve">Die EKM GmbH feiert in diesem Jahr ihr 30-jähriges Firmenjubiläum. Damit blickt das Systemhaus aus Ottobrunn auf eine beachtliche Erfolgsgeschichte zurück. Gestartet im Zeitalter von MS-DOS, Röhrenmonitor und Nadeldrucker ist EKM heute ein inhabergeführtes Systemhaus mit einem beträchtlichen Kundenstamm, das mit Installation, Customizing und Entwicklung kaufmännischer Softwarelösungen </w:t>
      </w:r>
      <w:r w:rsidR="001803BB" w:rsidRPr="00122EC2">
        <w:rPr>
          <w:b/>
          <w:noProof/>
          <w14:ligatures w14:val="standardContextual"/>
        </w:rPr>
        <w:t>überzeugt</w:t>
      </w:r>
      <w:r w:rsidR="001803BB">
        <w:rPr>
          <w:b/>
          <w:noProof/>
          <w14:ligatures w14:val="standardContextual"/>
        </w:rPr>
        <w:t xml:space="preserve">. </w:t>
      </w:r>
    </w:p>
    <w:p w14:paraId="08D99A2C" w14:textId="640CA3E9" w:rsidR="002C401C" w:rsidRDefault="00A47398" w:rsidP="00E844EE">
      <w:pPr>
        <w:rPr>
          <w:noProof/>
          <w14:ligatures w14:val="standardContextual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1558BD3B" wp14:editId="3044825B">
            <wp:simplePos x="0" y="0"/>
            <wp:positionH relativeFrom="column">
              <wp:posOffset>1905</wp:posOffset>
            </wp:positionH>
            <wp:positionV relativeFrom="paragraph">
              <wp:posOffset>635</wp:posOffset>
            </wp:positionV>
            <wp:extent cx="2507615" cy="1676400"/>
            <wp:effectExtent l="0" t="0" r="6985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KM-Team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761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44EE">
        <w:rPr>
          <w:noProof/>
          <w14:ligatures w14:val="standardContextual"/>
        </w:rPr>
        <w:t>Von Anfang an wurde besonderen Wert auf</w:t>
      </w:r>
      <w:r w:rsidR="00E844EE" w:rsidRPr="00E844EE">
        <w:rPr>
          <w:noProof/>
          <w14:ligatures w14:val="standardContextual"/>
        </w:rPr>
        <w:t xml:space="preserve"> Einfühlungsvermögen und </w:t>
      </w:r>
      <w:r w:rsidR="00E844EE">
        <w:rPr>
          <w:noProof/>
          <w14:ligatures w14:val="standardContextual"/>
        </w:rPr>
        <w:t xml:space="preserve">Know-How gelegt. </w:t>
      </w:r>
      <w:r w:rsidR="00C27148">
        <w:rPr>
          <w:noProof/>
          <w14:ligatures w14:val="standardContextual"/>
        </w:rPr>
        <w:t>Dazu sagt Geschäftsführer Ralph Kossmann: „</w:t>
      </w:r>
      <w:r w:rsidR="00E844EE" w:rsidRPr="00E844EE">
        <w:rPr>
          <w:noProof/>
          <w14:ligatures w14:val="standardContextual"/>
        </w:rPr>
        <w:t xml:space="preserve">Die Qualifikation unserer Mitarbeiter ist die Basis für den Erfolg . Diese zu entwickeln und zu erhalten hat für </w:t>
      </w:r>
      <w:r w:rsidR="00E844EE">
        <w:rPr>
          <w:noProof/>
          <w14:ligatures w14:val="standardContextual"/>
        </w:rPr>
        <w:t>EKM</w:t>
      </w:r>
      <w:r w:rsidR="00E844EE" w:rsidRPr="00E844EE">
        <w:rPr>
          <w:noProof/>
          <w14:ligatures w14:val="standardContextual"/>
        </w:rPr>
        <w:t xml:space="preserve"> eine ausgesprochen hohe Pr</w:t>
      </w:r>
      <w:bookmarkStart w:id="1" w:name="_GoBack"/>
      <w:bookmarkEnd w:id="1"/>
      <w:r w:rsidR="00E844EE" w:rsidRPr="00E844EE">
        <w:rPr>
          <w:noProof/>
          <w14:ligatures w14:val="standardContextual"/>
        </w:rPr>
        <w:t>iorität.</w:t>
      </w:r>
      <w:r w:rsidR="00C27148">
        <w:rPr>
          <w:noProof/>
          <w14:ligatures w14:val="standardContextual"/>
        </w:rPr>
        <w:t>“</w:t>
      </w:r>
      <w:r w:rsidR="00E844EE" w:rsidRPr="00E844EE">
        <w:rPr>
          <w:noProof/>
          <w14:ligatures w14:val="standardContextual"/>
        </w:rPr>
        <w:t xml:space="preserve"> </w:t>
      </w:r>
    </w:p>
    <w:p w14:paraId="1EFC2FD3" w14:textId="53F918DB" w:rsidR="00C27148" w:rsidRDefault="00CE3232" w:rsidP="00C27148">
      <w:pPr>
        <w:rPr>
          <w:noProof/>
          <w14:ligatures w14:val="standardContextu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703D27" wp14:editId="73E7DA95">
                <wp:simplePos x="0" y="0"/>
                <wp:positionH relativeFrom="margin">
                  <wp:align>left</wp:align>
                </wp:positionH>
                <wp:positionV relativeFrom="paragraph">
                  <wp:posOffset>440055</wp:posOffset>
                </wp:positionV>
                <wp:extent cx="2507615" cy="152400"/>
                <wp:effectExtent l="0" t="0" r="6985" b="0"/>
                <wp:wrapSquare wrapText="bothSides"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7615" cy="1524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E04823D" w14:textId="7160D640" w:rsidR="00CE3232" w:rsidRPr="00A21033" w:rsidRDefault="00CE3232" w:rsidP="00CE3232">
                            <w:pPr>
                              <w:pStyle w:val="Beschriftung"/>
                              <w:rPr>
                                <w:noProof/>
                                <w:sz w:val="24"/>
                                <w:szCs w:val="24"/>
                                <w14:ligatures w14:val="standardContextual"/>
                              </w:rPr>
                            </w:pPr>
                            <w:r>
                              <w:t>Das EKM-Team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703D27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0;margin-top:34.65pt;width:197.45pt;height:12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" stroked="f">
                <v:textbox inset="0,0,0,0">
                  <w:txbxContent>
                    <w:p w14:paraId="6E04823D" w14:textId="7160D640" w:rsidR="00CE3232" w:rsidRPr="00A21033" w:rsidRDefault="00CE3232" w:rsidP="00CE3232">
                      <w:pPr>
                        <w:pStyle w:val="Beschriftung"/>
                        <w:rPr>
                          <w:noProof/>
                          <w:sz w:val="24"/>
                          <w:szCs w:val="24"/>
                          <w14:ligatures w14:val="standardContextual"/>
                        </w:rPr>
                      </w:pPr>
                      <w:r>
                        <w:t>Das EKM-Team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27148" w:rsidRPr="00C27148">
        <w:rPr>
          <w:noProof/>
          <w14:ligatures w14:val="standardContextual"/>
        </w:rPr>
        <w:t xml:space="preserve">Aktuell erleben wir </w:t>
      </w:r>
      <w:r w:rsidR="00C27148">
        <w:rPr>
          <w:noProof/>
          <w14:ligatures w14:val="standardContextual"/>
        </w:rPr>
        <w:t>eine immer schneller voranschreitende</w:t>
      </w:r>
      <w:r w:rsidR="00C27148" w:rsidRPr="00C27148">
        <w:rPr>
          <w:noProof/>
          <w14:ligatures w14:val="standardContextual"/>
        </w:rPr>
        <w:t xml:space="preserve"> Entwicklung</w:t>
      </w:r>
      <w:r w:rsidR="00C27148">
        <w:rPr>
          <w:noProof/>
          <w14:ligatures w14:val="standardContextual"/>
        </w:rPr>
        <w:t xml:space="preserve"> dahingehend</w:t>
      </w:r>
      <w:r w:rsidR="00C27148" w:rsidRPr="00C27148">
        <w:rPr>
          <w:noProof/>
          <w14:ligatures w14:val="standardContextual"/>
        </w:rPr>
        <w:t xml:space="preserve">, </w:t>
      </w:r>
      <w:r w:rsidR="00C27148">
        <w:rPr>
          <w:noProof/>
          <w14:ligatures w14:val="standardContextual"/>
        </w:rPr>
        <w:t xml:space="preserve">dass </w:t>
      </w:r>
      <w:r w:rsidR="00C27148" w:rsidRPr="00C27148">
        <w:rPr>
          <w:noProof/>
          <w14:ligatures w14:val="standardContextual"/>
        </w:rPr>
        <w:t xml:space="preserve">immer mehr Systeme miteinander vernetzt </w:t>
      </w:r>
      <w:r w:rsidR="00C27148">
        <w:rPr>
          <w:noProof/>
          <w14:ligatures w14:val="standardContextual"/>
        </w:rPr>
        <w:t>und immer mehr Daten aut</w:t>
      </w:r>
      <w:r w:rsidR="00175BA7">
        <w:rPr>
          <w:noProof/>
          <w14:ligatures w14:val="standardContextual"/>
        </w:rPr>
        <w:t>o</w:t>
      </w:r>
      <w:r w:rsidR="00C27148">
        <w:rPr>
          <w:noProof/>
          <w14:ligatures w14:val="standardContextual"/>
        </w:rPr>
        <w:t>matisiert ausgetauscht werden</w:t>
      </w:r>
      <w:r w:rsidR="00C27148" w:rsidRPr="00C27148">
        <w:rPr>
          <w:noProof/>
          <w14:ligatures w14:val="standardContextual"/>
        </w:rPr>
        <w:t xml:space="preserve">. Und auch die Kommunikation mit Kunden wird schneller und direkter. </w:t>
      </w:r>
      <w:r w:rsidR="00122EC2">
        <w:rPr>
          <w:noProof/>
          <w14:ligatures w14:val="standardContextual"/>
        </w:rPr>
        <w:t>Wobei der mobi</w:t>
      </w:r>
      <w:r w:rsidR="00C27148">
        <w:rPr>
          <w:noProof/>
          <w14:ligatures w14:val="standardContextual"/>
        </w:rPr>
        <w:t xml:space="preserve">le Zugriff </w:t>
      </w:r>
      <w:r w:rsidR="00C27148" w:rsidRPr="00C27148">
        <w:rPr>
          <w:noProof/>
          <w14:ligatures w14:val="standardContextual"/>
        </w:rPr>
        <w:t>mit der Möglichkeit,</w:t>
      </w:r>
      <w:r w:rsidR="00C27148">
        <w:rPr>
          <w:noProof/>
          <w14:ligatures w14:val="standardContextual"/>
        </w:rPr>
        <w:t xml:space="preserve"> </w:t>
      </w:r>
      <w:r w:rsidR="00122EC2">
        <w:rPr>
          <w:noProof/>
          <w14:ligatures w14:val="standardContextual"/>
        </w:rPr>
        <w:t>schnell zu reagieren, immer wichtiger wird</w:t>
      </w:r>
      <w:r w:rsidR="00C27148">
        <w:rPr>
          <w:noProof/>
          <w14:ligatures w14:val="standardContextual"/>
        </w:rPr>
        <w:t>.</w:t>
      </w:r>
    </w:p>
    <w:p w14:paraId="4BC38113" w14:textId="5A166649" w:rsidR="00C27148" w:rsidRPr="00C27148" w:rsidRDefault="00C27148" w:rsidP="00E844EE">
      <w:pPr>
        <w:rPr>
          <w:noProof/>
          <w14:ligatures w14:val="standardContextual"/>
        </w:rPr>
      </w:pPr>
      <w:r>
        <w:rPr>
          <w:noProof/>
          <w14:ligatures w14:val="standardContextual"/>
        </w:rPr>
        <w:t>„</w:t>
      </w:r>
      <w:r w:rsidRPr="00C27148">
        <w:rPr>
          <w:noProof/>
          <w14:ligatures w14:val="standardContextual"/>
        </w:rPr>
        <w:t>Bei allen Änderungen und dem enormen technologischen Fortschritt, hat sich eines nicht geän</w:t>
      </w:r>
      <w:r w:rsidR="00122EC2">
        <w:rPr>
          <w:noProof/>
          <w14:ligatures w14:val="standardContextual"/>
        </w:rPr>
        <w:t>dert und das ist unsere Vision ‚</w:t>
      </w:r>
      <w:r w:rsidRPr="00C27148">
        <w:rPr>
          <w:noProof/>
          <w14:ligatures w14:val="standardContextual"/>
        </w:rPr>
        <w:t>Software, die das Leben leichter mac</w:t>
      </w:r>
      <w:r w:rsidR="00122EC2">
        <w:rPr>
          <w:noProof/>
          <w14:ligatures w14:val="standardContextual"/>
        </w:rPr>
        <w:t>ht.</w:t>
      </w:r>
      <w:r w:rsidR="00AF1ADF">
        <w:rPr>
          <w:noProof/>
          <w14:ligatures w14:val="standardContextual"/>
        </w:rPr>
        <w:t xml:space="preserve"> Und </w:t>
      </w:r>
      <w:r w:rsidR="001803BB">
        <w:rPr>
          <w:noProof/>
          <w14:ligatures w14:val="standardContextual"/>
        </w:rPr>
        <w:t>GDI mit seinen Lösungen erfüllt diesen Anspruch zu 100%.</w:t>
      </w:r>
      <w:r>
        <w:rPr>
          <w:noProof/>
          <w14:ligatures w14:val="standardContextual"/>
        </w:rPr>
        <w:t>“, konstatiert Geschäftsführer Ralph Kossmann</w:t>
      </w:r>
      <w:r w:rsidRPr="00C27148">
        <w:rPr>
          <w:noProof/>
          <w14:ligatures w14:val="standardContextual"/>
        </w:rPr>
        <w:t>.</w:t>
      </w:r>
      <w:r>
        <w:rPr>
          <w:noProof/>
          <w14:ligatures w14:val="standardContextual"/>
        </w:rPr>
        <w:t xml:space="preserve"> </w:t>
      </w:r>
      <w:r w:rsidR="00AF1ADF" w:rsidRPr="00C27148">
        <w:rPr>
          <w:noProof/>
          <w14:ligatures w14:val="standardContextual"/>
        </w:rPr>
        <w:t xml:space="preserve">Aufgabe </w:t>
      </w:r>
      <w:r w:rsidR="00AF1ADF">
        <w:rPr>
          <w:noProof/>
          <w14:ligatures w14:val="standardContextual"/>
        </w:rPr>
        <w:t>sei es</w:t>
      </w:r>
      <w:r w:rsidR="00AF1ADF" w:rsidRPr="00C27148">
        <w:rPr>
          <w:noProof/>
          <w14:ligatures w14:val="standardContextual"/>
        </w:rPr>
        <w:t xml:space="preserve">, </w:t>
      </w:r>
      <w:r w:rsidR="00AF1ADF">
        <w:rPr>
          <w:noProof/>
          <w14:ligatures w14:val="standardContextual"/>
        </w:rPr>
        <w:t>die</w:t>
      </w:r>
      <w:r w:rsidR="00AF1ADF" w:rsidRPr="00C27148">
        <w:rPr>
          <w:noProof/>
          <w14:ligatures w14:val="standardContextual"/>
        </w:rPr>
        <w:t xml:space="preserve"> Kunden</w:t>
      </w:r>
      <w:r w:rsidR="00AF1ADF">
        <w:rPr>
          <w:noProof/>
          <w14:ligatures w14:val="standardContextual"/>
        </w:rPr>
        <w:t xml:space="preserve"> in </w:t>
      </w:r>
      <w:r w:rsidR="00DA1F90">
        <w:rPr>
          <w:noProof/>
          <w14:ligatures w14:val="standardContextual"/>
        </w:rPr>
        <w:t>i</w:t>
      </w:r>
      <w:r w:rsidR="00AF1ADF">
        <w:rPr>
          <w:noProof/>
          <w14:ligatures w14:val="standardContextual"/>
        </w:rPr>
        <w:t>hrer individuellen Situtation</w:t>
      </w:r>
      <w:r w:rsidR="00AF1ADF" w:rsidRPr="00C27148">
        <w:rPr>
          <w:noProof/>
          <w14:ligatures w14:val="standardContextual"/>
        </w:rPr>
        <w:t xml:space="preserve"> </w:t>
      </w:r>
      <w:r w:rsidR="00142E36">
        <w:t>durch die digitale</w:t>
      </w:r>
      <w:r w:rsidR="00AF1ADF">
        <w:t xml:space="preserve"> Transformation zu begleiten und</w:t>
      </w:r>
      <w:r w:rsidR="00AF1ADF" w:rsidRPr="00C27148">
        <w:rPr>
          <w:noProof/>
          <w14:ligatures w14:val="standardContextual"/>
        </w:rPr>
        <w:t xml:space="preserve"> mit </w:t>
      </w:r>
      <w:r w:rsidR="00AF1ADF">
        <w:rPr>
          <w:noProof/>
          <w14:ligatures w14:val="standardContextual"/>
        </w:rPr>
        <w:t>entsprechenden</w:t>
      </w:r>
      <w:r w:rsidR="00142E36">
        <w:rPr>
          <w:noProof/>
          <w14:ligatures w14:val="standardContextual"/>
        </w:rPr>
        <w:t xml:space="preserve"> Lösungen </w:t>
      </w:r>
      <w:r w:rsidR="00AF1ADF" w:rsidRPr="00C27148">
        <w:rPr>
          <w:noProof/>
          <w14:ligatures w14:val="standardContextual"/>
        </w:rPr>
        <w:t>zu unterstütze</w:t>
      </w:r>
      <w:r w:rsidR="00AF1ADF">
        <w:rPr>
          <w:noProof/>
          <w14:ligatures w14:val="standardContextual"/>
        </w:rPr>
        <w:t>n.</w:t>
      </w:r>
    </w:p>
    <w:p w14:paraId="263BA46C" w14:textId="77777777" w:rsidR="00122EC2" w:rsidRDefault="00AF1ADF" w:rsidP="00122EC2">
      <w:r>
        <w:rPr>
          <w:noProof/>
          <w14:ligatures w14:val="standardContextual"/>
        </w:rPr>
        <w:t xml:space="preserve">Den sich daraus ergebenden </w:t>
      </w:r>
      <w:r w:rsidR="00122EC2" w:rsidRPr="00122EC2">
        <w:rPr>
          <w:noProof/>
          <w14:ligatures w14:val="standardContextual"/>
        </w:rPr>
        <w:t xml:space="preserve">Herausforderungen begegnet EKM mit </w:t>
      </w:r>
      <w:r w:rsidR="002C401C" w:rsidRPr="00122EC2">
        <w:rPr>
          <w:b/>
          <w:noProof/>
          <w14:ligatures w14:val="standardContextual"/>
        </w:rPr>
        <w:t>E</w:t>
      </w:r>
      <w:r w:rsidR="002C401C" w:rsidRPr="00122EC2">
        <w:rPr>
          <w:noProof/>
          <w14:ligatures w14:val="standardContextual"/>
        </w:rPr>
        <w:t xml:space="preserve">ffizienz, </w:t>
      </w:r>
      <w:r w:rsidR="00122EC2" w:rsidRPr="00122EC2">
        <w:rPr>
          <w:b/>
          <w:noProof/>
          <w14:ligatures w14:val="standardContextual"/>
        </w:rPr>
        <w:t>K</w:t>
      </w:r>
      <w:r w:rsidR="00122EC2" w:rsidRPr="00122EC2">
        <w:rPr>
          <w:noProof/>
          <w14:ligatures w14:val="standardContextual"/>
        </w:rPr>
        <w:t>now-how und</w:t>
      </w:r>
      <w:r w:rsidR="002C401C">
        <w:t xml:space="preserve"> </w:t>
      </w:r>
      <w:r w:rsidR="002C401C" w:rsidRPr="00122EC2">
        <w:rPr>
          <w:b/>
        </w:rPr>
        <w:t>M</w:t>
      </w:r>
      <w:r w:rsidR="002C401C">
        <w:t>otivation</w:t>
      </w:r>
      <w:r w:rsidR="00122EC2">
        <w:t>. EKM hat sich von Beginn für GDI Software als Lösungsanbieter für kaufmännische Software entschiede</w:t>
      </w:r>
      <w:r>
        <w:t>n, denn d</w:t>
      </w:r>
      <w:r w:rsidR="00122EC2">
        <w:t>ie Software</w:t>
      </w:r>
      <w:r w:rsidR="00E04E93">
        <w:t>lösungen</w:t>
      </w:r>
      <w:r w:rsidR="00122EC2">
        <w:t xml:space="preserve"> der GDI </w:t>
      </w:r>
      <w:r w:rsidR="00E04E93">
        <w:t>sind</w:t>
      </w:r>
      <w:r w:rsidR="00122EC2">
        <w:t xml:space="preserve"> ausgereift und erprobt und werden permanent und nachhaltig weiterentwickelt. So ist es immer auch möglich, dass einzelne Ideen von Kunden- und Fachhandelspartnern zum Standard für alle GDI-Kunden werden.</w:t>
      </w:r>
    </w:p>
    <w:p w14:paraId="591F9A00" w14:textId="77777777" w:rsidR="00122EC2" w:rsidRPr="00C27148" w:rsidRDefault="00122EC2" w:rsidP="00122EC2">
      <w:pPr>
        <w:rPr>
          <w:noProof/>
          <w14:ligatures w14:val="standardContextual"/>
        </w:rPr>
      </w:pPr>
    </w:p>
    <w:p w14:paraId="2C63D8E1" w14:textId="77777777" w:rsidR="009D2CC2" w:rsidRPr="00CB3072" w:rsidRDefault="00CB3072" w:rsidP="00CB3072">
      <w:pPr>
        <w:spacing w:before="0" w:beforeAutospacing="0" w:after="200" w:afterAutospacing="0" w:line="276" w:lineRule="auto"/>
        <w:rPr>
          <w:rStyle w:val="Fett"/>
          <w:sz w:val="27"/>
          <w:szCs w:val="27"/>
        </w:rPr>
      </w:pPr>
      <w:r w:rsidRPr="00CB3072">
        <w:rPr>
          <w:rStyle w:val="Fett"/>
          <w:sz w:val="27"/>
          <w:szCs w:val="27"/>
        </w:rPr>
        <w:t>EKM</w:t>
      </w:r>
    </w:p>
    <w:p w14:paraId="0D83F247" w14:textId="77777777" w:rsidR="00E41900" w:rsidRDefault="00CB3072" w:rsidP="00E41900">
      <w:pPr>
        <w:spacing w:before="0" w:beforeAutospacing="0" w:after="200" w:afterAutospacing="0" w:line="276" w:lineRule="auto"/>
        <w:rPr>
          <w:rStyle w:val="Fett"/>
          <w:sz w:val="27"/>
          <w:szCs w:val="27"/>
        </w:rPr>
      </w:pPr>
      <w:r>
        <w:rPr>
          <w:rStyle w:val="Fett"/>
          <w:sz w:val="27"/>
          <w:szCs w:val="27"/>
        </w:rPr>
        <w:t xml:space="preserve">Das Unternehmen </w:t>
      </w:r>
    </w:p>
    <w:p w14:paraId="19F24CA9" w14:textId="07F11DDD" w:rsidR="00E41900" w:rsidRPr="00E03BCE" w:rsidRDefault="004E66F2" w:rsidP="0034294A">
      <w:r w:rsidRPr="00E03BCE">
        <w:lastRenderedPageBreak/>
        <w:t xml:space="preserve">Seit 30 Jahren </w:t>
      </w:r>
      <w:r w:rsidR="00264358" w:rsidRPr="00E03BCE">
        <w:t>ist EKM</w:t>
      </w:r>
      <w:r w:rsidRPr="00E03BCE">
        <w:t xml:space="preserve"> </w:t>
      </w:r>
      <w:r w:rsidR="00264358" w:rsidRPr="00E03BCE">
        <w:t xml:space="preserve">GmbH </w:t>
      </w:r>
      <w:r w:rsidRPr="00E03BCE">
        <w:t xml:space="preserve">für </w:t>
      </w:r>
      <w:r w:rsidR="00264358" w:rsidRPr="00E03BCE">
        <w:t>ihre</w:t>
      </w:r>
      <w:r w:rsidRPr="00E03BCE">
        <w:t xml:space="preserve"> Kunden in den unterschiedlichsten Bra</w:t>
      </w:r>
      <w:r w:rsidR="00BE3000" w:rsidRPr="00E03BCE">
        <w:t>n</w:t>
      </w:r>
      <w:r w:rsidRPr="00E03BCE">
        <w:t xml:space="preserve">chen aktiv. Egal ob Produktion, Dienstleistungen oder Handel. </w:t>
      </w:r>
      <w:r w:rsidR="00264358" w:rsidRPr="00E03BCE">
        <w:t>Das Unternehmen</w:t>
      </w:r>
      <w:r w:rsidRPr="00E03BCE">
        <w:t xml:space="preserve"> installiert und </w:t>
      </w:r>
      <w:proofErr w:type="spellStart"/>
      <w:r w:rsidRPr="00E03BCE">
        <w:t>customized</w:t>
      </w:r>
      <w:proofErr w:type="spellEnd"/>
      <w:r w:rsidRPr="00E03BCE">
        <w:t xml:space="preserve"> kaufmännische Software </w:t>
      </w:r>
      <w:r w:rsidR="0034294A" w:rsidRPr="00E03BCE">
        <w:t xml:space="preserve">exklusiv </w:t>
      </w:r>
      <w:r w:rsidRPr="00E03BCE">
        <w:t xml:space="preserve">von GDI und </w:t>
      </w:r>
      <w:r w:rsidR="0034294A" w:rsidRPr="00E03BCE">
        <w:t xml:space="preserve">verfügt inzwischen auch über ein Portfolio an eigenen Entwicklungen – immer gekoppelt mit der GDI. Beispiele sind FEGURO, eine mobile Auftragserfassung per </w:t>
      </w:r>
      <w:proofErr w:type="spellStart"/>
      <w:r w:rsidR="0034294A" w:rsidRPr="00E03BCE">
        <w:t>IPad</w:t>
      </w:r>
      <w:proofErr w:type="spellEnd"/>
      <w:r w:rsidR="0034294A" w:rsidRPr="00E03BCE">
        <w:t xml:space="preserve">, und EKM Lager, eine MDE-Lösung. </w:t>
      </w:r>
    </w:p>
    <w:p w14:paraId="3F59F38F" w14:textId="797BA409" w:rsidR="00BE3000" w:rsidRPr="00E03BCE" w:rsidRDefault="00BE3000">
      <w:r w:rsidRPr="00E03BCE">
        <w:t xml:space="preserve">Im Rahmen </w:t>
      </w:r>
      <w:r w:rsidR="00264358" w:rsidRPr="00E03BCE">
        <w:t>ihrer</w:t>
      </w:r>
      <w:r w:rsidRPr="00E03BCE">
        <w:t xml:space="preserve"> freiwilligen ISO 9001-Zertifizierung im Jahr 2019 </w:t>
      </w:r>
      <w:r w:rsidR="00264358" w:rsidRPr="00E03BCE">
        <w:t xml:space="preserve">wurde auch das </w:t>
      </w:r>
      <w:r w:rsidRPr="00E03BCE">
        <w:t xml:space="preserve">Unternehmens-Wiki </w:t>
      </w:r>
      <w:r w:rsidR="005479D1" w:rsidRPr="00E03BCE">
        <w:t xml:space="preserve">neu strukturiert und optimiert. Eine Arbeitsbasis, die alle inzwischen sehr schätzen, und mit einem enormen Mehrwert für </w:t>
      </w:r>
      <w:r w:rsidR="00264358" w:rsidRPr="00E03BCE">
        <w:t>ihre</w:t>
      </w:r>
      <w:r w:rsidR="005479D1" w:rsidRPr="00E03BCE">
        <w:t xml:space="preserve"> Kunden.</w:t>
      </w:r>
    </w:p>
    <w:p w14:paraId="283AB397" w14:textId="50C618A4" w:rsidR="0034294A" w:rsidRPr="00E03BCE" w:rsidRDefault="0034294A" w:rsidP="00E03BCE">
      <w:r w:rsidRPr="00E03BCE">
        <w:t xml:space="preserve">2021 ist es gelungen, </w:t>
      </w:r>
      <w:r w:rsidR="00BE3000" w:rsidRPr="00E03BCE">
        <w:t>das</w:t>
      </w:r>
      <w:r w:rsidRPr="00E03BCE">
        <w:t xml:space="preserve"> Team um </w:t>
      </w:r>
      <w:r w:rsidR="00BE3000" w:rsidRPr="00E03BCE">
        <w:t>zwei Programmierer und einen Support-Mitarbeiter</w:t>
      </w:r>
      <w:r w:rsidRPr="00E03BCE">
        <w:t xml:space="preserve"> zu erweitern. </w:t>
      </w:r>
      <w:r w:rsidR="00BE3000" w:rsidRPr="00E03BCE">
        <w:t xml:space="preserve">Ideen, die gewartet haben, sind nun an der Reihe. Es bleibt spannend bei </w:t>
      </w:r>
      <w:r w:rsidR="00264358" w:rsidRPr="00E03BCE">
        <w:t xml:space="preserve">der </w:t>
      </w:r>
      <w:r w:rsidR="00BE3000" w:rsidRPr="00E03BCE">
        <w:t>EKM</w:t>
      </w:r>
      <w:r w:rsidR="00264358" w:rsidRPr="00E03BCE">
        <w:t xml:space="preserve"> GmbH</w:t>
      </w:r>
      <w:r w:rsidR="00BE3000" w:rsidRPr="00E03BCE">
        <w:t>.</w:t>
      </w:r>
    </w:p>
    <w:p w14:paraId="181508D9" w14:textId="77777777" w:rsidR="00CB3072" w:rsidRDefault="00CB3072" w:rsidP="00E41900">
      <w:pPr>
        <w:spacing w:before="0" w:beforeAutospacing="0" w:after="200" w:afterAutospacing="0" w:line="276" w:lineRule="auto"/>
        <w:rPr>
          <w:rStyle w:val="Fett"/>
          <w:sz w:val="27"/>
          <w:szCs w:val="27"/>
        </w:rPr>
      </w:pPr>
    </w:p>
    <w:p w14:paraId="7A011AFC" w14:textId="77777777" w:rsidR="00F3139F" w:rsidRPr="00E41900" w:rsidRDefault="00F3139F" w:rsidP="00E41900">
      <w:pPr>
        <w:spacing w:before="0" w:beforeAutospacing="0" w:after="200" w:afterAutospacing="0" w:line="276" w:lineRule="auto"/>
        <w:rPr>
          <w:b/>
          <w:bCs/>
          <w:sz w:val="27"/>
          <w:szCs w:val="27"/>
        </w:rPr>
      </w:pPr>
      <w:r>
        <w:rPr>
          <w:rStyle w:val="Fett"/>
          <w:sz w:val="27"/>
          <w:szCs w:val="27"/>
        </w:rPr>
        <w:t>GDI Software</w:t>
      </w:r>
    </w:p>
    <w:p w14:paraId="1775318E" w14:textId="77777777" w:rsidR="00CB3072" w:rsidRDefault="00251C33" w:rsidP="00057BE6">
      <w:pPr>
        <w:jc w:val="both"/>
        <w:outlineLvl w:val="1"/>
        <w:rPr>
          <w:rFonts w:cstheme="minorHAnsi"/>
        </w:rPr>
      </w:pPr>
      <w:r w:rsidRPr="00A42110">
        <w:rPr>
          <w:rFonts w:cstheme="minorHAnsi"/>
          <w:b/>
          <w:bCs/>
        </w:rPr>
        <w:t>Das Unternehmen</w:t>
      </w:r>
    </w:p>
    <w:p w14:paraId="05FADFBE" w14:textId="77777777" w:rsidR="00251C33" w:rsidRPr="00CB3072" w:rsidRDefault="00251C33" w:rsidP="00CB3072">
      <w:pPr>
        <w:rPr>
          <w:rFonts w:cstheme="minorHAnsi"/>
        </w:rPr>
      </w:pPr>
    </w:p>
    <w:p w14:paraId="0466369F" w14:textId="77777777" w:rsidR="00251C33" w:rsidRPr="006D45E1" w:rsidRDefault="00251C33" w:rsidP="00057BE6">
      <w:pPr>
        <w:jc w:val="both"/>
        <w:rPr>
          <w:rFonts w:cstheme="minorHAnsi"/>
        </w:rPr>
      </w:pPr>
      <w:r w:rsidRPr="00A42110">
        <w:rPr>
          <w:rFonts w:cstheme="minorHAnsi"/>
        </w:rPr>
        <w:t>Die GDI - Gesellschaft für Datentechnik und Informationssysteme mbH - entwickelt seit ihrer Gründung 1979 am Standort in Landau in der Pfalz kaufmännische Software für mittelständische Unternehmen. Mit seinen Lösungen für Warenwirtschaft, CRM, Auftragsbearbeitung, Finanzbuchhaltung, Anlagenbuchhaltung, Kostenrechnung, Lohn &amp; Gehaltsabrechnung sowie Zeiterfassung inklusive Mobile-Apps und Browseranwendungen zählt GDI zu den wenigen Komplett-Anbietern am Markt.</w:t>
      </w:r>
      <w:r>
        <w:rPr>
          <w:rFonts w:cstheme="minorHAnsi"/>
        </w:rPr>
        <w:t xml:space="preserve"> </w:t>
      </w:r>
      <w:r w:rsidRPr="006D45E1">
        <w:rPr>
          <w:rFonts w:cstheme="minorHAnsi"/>
        </w:rPr>
        <w:t xml:space="preserve">Mehr als 18.000 Unternehmen </w:t>
      </w:r>
      <w:r w:rsidR="00D31ED9" w:rsidRPr="006D45E1">
        <w:rPr>
          <w:rFonts w:cstheme="minorHAnsi"/>
        </w:rPr>
        <w:t xml:space="preserve">vertrauen </w:t>
      </w:r>
      <w:r w:rsidRPr="006D45E1">
        <w:rPr>
          <w:rFonts w:cstheme="minorHAnsi"/>
        </w:rPr>
        <w:t>bundesweit auf diese Lösungen.</w:t>
      </w:r>
    </w:p>
    <w:p w14:paraId="604A26E2" w14:textId="77777777" w:rsidR="00251C33" w:rsidRPr="00A42110" w:rsidRDefault="00251C33" w:rsidP="00057BE6">
      <w:pPr>
        <w:jc w:val="both"/>
        <w:rPr>
          <w:rFonts w:cstheme="minorHAnsi"/>
        </w:rPr>
      </w:pPr>
      <w:r w:rsidRPr="00A42110">
        <w:rPr>
          <w:rFonts w:cstheme="minorHAnsi"/>
        </w:rPr>
        <w:t xml:space="preserve">Durch die offene Programm-Architektur der GDI Software und </w:t>
      </w:r>
      <w:r w:rsidR="00D31ED9">
        <w:rPr>
          <w:rFonts w:cstheme="minorHAnsi"/>
        </w:rPr>
        <w:t xml:space="preserve">den Service von </w:t>
      </w:r>
      <w:r w:rsidRPr="00A42110">
        <w:rPr>
          <w:rFonts w:cstheme="minorHAnsi"/>
        </w:rPr>
        <w:t xml:space="preserve">130 GDI Fachhandelspartnern </w:t>
      </w:r>
      <w:r w:rsidR="00D31ED9">
        <w:rPr>
          <w:rFonts w:cstheme="minorHAnsi"/>
        </w:rPr>
        <w:t xml:space="preserve">vor Ort </w:t>
      </w:r>
      <w:r w:rsidRPr="00A42110">
        <w:rPr>
          <w:rFonts w:cstheme="minorHAnsi"/>
        </w:rPr>
        <w:t>erhält jede Branche und jedes Szenario eine perfekte Lösung. Basis hierfür ist das GDI Drei-Stufen-Modell: GDI-Standard-Lösungen plus Branchen-Standards plus individuelle Anpassungen.</w:t>
      </w:r>
    </w:p>
    <w:p w14:paraId="17C2A3FD" w14:textId="77777777" w:rsidR="00251C33" w:rsidRPr="00A42110" w:rsidRDefault="00251C33" w:rsidP="00057BE6">
      <w:pPr>
        <w:jc w:val="both"/>
        <w:rPr>
          <w:rFonts w:cstheme="minorHAnsi"/>
        </w:rPr>
      </w:pPr>
      <w:r w:rsidRPr="00A42110">
        <w:rPr>
          <w:rFonts w:cstheme="minorHAnsi"/>
        </w:rPr>
        <w:t xml:space="preserve">So entstehen „maßgeschneiderte individuelle Standard-Software-Lösungen“ – </w:t>
      </w:r>
      <w:r w:rsidR="001803BB">
        <w:rPr>
          <w:rFonts w:cstheme="minorHAnsi"/>
        </w:rPr>
        <w:t>M</w:t>
      </w:r>
      <w:r w:rsidRPr="00A42110">
        <w:rPr>
          <w:rFonts w:cstheme="minorHAnsi"/>
        </w:rPr>
        <w:t>ade in Germany.</w:t>
      </w:r>
    </w:p>
    <w:p w14:paraId="2119EC5D" w14:textId="77777777" w:rsidR="00251C33" w:rsidRPr="00A42110" w:rsidRDefault="00251C33" w:rsidP="00251C33">
      <w:pPr>
        <w:rPr>
          <w:rFonts w:cstheme="minorHAnsi"/>
        </w:rPr>
      </w:pPr>
    </w:p>
    <w:p w14:paraId="7A8D8240" w14:textId="77777777" w:rsidR="00251C33" w:rsidRPr="00A42110" w:rsidRDefault="00251C33" w:rsidP="00251C33">
      <w:pPr>
        <w:rPr>
          <w:rFonts w:cstheme="minorHAnsi"/>
          <w:b/>
        </w:rPr>
      </w:pPr>
      <w:r w:rsidRPr="00A42110">
        <w:rPr>
          <w:rFonts w:cstheme="minorHAnsi"/>
          <w:b/>
        </w:rPr>
        <w:t>Pressekontakt</w:t>
      </w:r>
    </w:p>
    <w:p w14:paraId="21CAC29E" w14:textId="77777777" w:rsidR="00251C33" w:rsidRDefault="00251C33" w:rsidP="00251C33">
      <w:r>
        <w:rPr>
          <w:rFonts w:cstheme="minorHAnsi"/>
        </w:rPr>
        <w:t>Ulrich Gaida</w:t>
      </w:r>
      <w:r w:rsidRPr="00A42110">
        <w:rPr>
          <w:rFonts w:cstheme="minorHAnsi"/>
        </w:rPr>
        <w:br/>
        <w:t xml:space="preserve">GDI Software - Gesellschaft für Datentechnik und Informationssysteme mbH, </w:t>
      </w:r>
      <w:r w:rsidRPr="00A42110">
        <w:rPr>
          <w:rFonts w:cstheme="minorHAnsi"/>
        </w:rPr>
        <w:br/>
        <w:t xml:space="preserve">Klaus-von-Klitzing-Str. 1, 76829 Landau, </w:t>
      </w:r>
      <w:r w:rsidRPr="00A42110">
        <w:rPr>
          <w:rFonts w:cstheme="minorHAnsi"/>
        </w:rPr>
        <w:br/>
      </w:r>
      <w:r w:rsidRPr="00A42110">
        <w:rPr>
          <w:rFonts w:cstheme="minorHAnsi"/>
        </w:rPr>
        <w:lastRenderedPageBreak/>
        <w:t>Tel: (06341)</w:t>
      </w:r>
      <w:r>
        <w:rPr>
          <w:rFonts w:cstheme="minorHAnsi"/>
        </w:rPr>
        <w:t xml:space="preserve"> 95 50-0 </w:t>
      </w:r>
      <w:r>
        <w:rPr>
          <w:rFonts w:cstheme="minorHAnsi"/>
        </w:rPr>
        <w:br/>
        <w:t>Fax: (06341) 95 50-10</w:t>
      </w:r>
      <w:r>
        <w:rPr>
          <w:rFonts w:cstheme="minorHAnsi"/>
        </w:rPr>
        <w:br/>
        <w:t xml:space="preserve">E-Mail: </w:t>
      </w:r>
      <w:r w:rsidRPr="00A42110">
        <w:rPr>
          <w:rFonts w:cstheme="minorHAnsi"/>
        </w:rPr>
        <w:t xml:space="preserve"> </w:t>
      </w:r>
      <w:hyperlink r:id="rId12" w:history="1">
        <w:r w:rsidRPr="008E740F">
          <w:rPr>
            <w:rStyle w:val="Hyperlink"/>
            <w:rFonts w:cstheme="minorHAnsi"/>
          </w:rPr>
          <w:t>presse@gdi.de</w:t>
        </w:r>
      </w:hyperlink>
      <w:r w:rsidRPr="00A42110">
        <w:rPr>
          <w:rFonts w:cstheme="minorHAnsi"/>
        </w:rPr>
        <w:br/>
      </w:r>
      <w:r>
        <w:rPr>
          <w:rFonts w:cstheme="minorHAnsi"/>
        </w:rPr>
        <w:t xml:space="preserve">Web:  </w:t>
      </w:r>
      <w:hyperlink r:id="rId13" w:history="1">
        <w:r w:rsidRPr="008E740F">
          <w:rPr>
            <w:rStyle w:val="Hyperlink"/>
            <w:rFonts w:cstheme="minorHAnsi"/>
          </w:rPr>
          <w:t>www.gdi.de</w:t>
        </w:r>
      </w:hyperlink>
    </w:p>
    <w:p w14:paraId="7A98FA7E" w14:textId="77777777" w:rsidR="00BA39B3" w:rsidRPr="00FE263C" w:rsidRDefault="00BA39B3" w:rsidP="00FE263C"/>
    <w:sectPr w:rsidR="00BA39B3" w:rsidRPr="00FE263C" w:rsidSect="001714DA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851" w:right="1077" w:bottom="284" w:left="1077" w:header="56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5BF772" w14:textId="77777777" w:rsidR="00ED6228" w:rsidRDefault="00ED6228" w:rsidP="00DC5EF8">
      <w:r>
        <w:separator/>
      </w:r>
    </w:p>
  </w:endnote>
  <w:endnote w:type="continuationSeparator" w:id="0">
    <w:p w14:paraId="312B1854" w14:textId="77777777" w:rsidR="00ED6228" w:rsidRDefault="00ED6228" w:rsidP="00DC5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"/>
      <w:gridCol w:w="8930"/>
      <w:gridCol w:w="386"/>
    </w:tblGrid>
    <w:tr w:rsidR="001714DA" w14:paraId="46040187" w14:textId="77777777" w:rsidTr="00F3508B">
      <w:tc>
        <w:tcPr>
          <w:tcW w:w="426" w:type="dxa"/>
        </w:tcPr>
        <w:p w14:paraId="6806CD0D" w14:textId="77777777" w:rsidR="001714DA" w:rsidRDefault="001714DA" w:rsidP="00DC5EF8">
          <w:pPr>
            <w:pStyle w:val="Fuzeile"/>
          </w:pPr>
        </w:p>
      </w:tc>
      <w:tc>
        <w:tcPr>
          <w:tcW w:w="8930" w:type="dxa"/>
          <w:tcBorders>
            <w:right w:val="single" w:sz="4" w:space="0" w:color="ED691C" w:themeColor="accent1"/>
          </w:tcBorders>
        </w:tcPr>
        <w:p w14:paraId="67F54D21" w14:textId="77777777" w:rsidR="000A7D34" w:rsidRDefault="000A7D34" w:rsidP="00DC5EF8">
          <w:pPr>
            <w:pStyle w:val="Fuzeile"/>
          </w:pPr>
        </w:p>
        <w:p w14:paraId="489CC9EC" w14:textId="77777777" w:rsidR="001714DA" w:rsidRPr="000A7D34" w:rsidRDefault="00251C33" w:rsidP="00CB3072">
          <w:pPr>
            <w:pStyle w:val="Fuzeile"/>
          </w:pPr>
          <w:r>
            <w:t xml:space="preserve">Pressemeldung: </w:t>
          </w:r>
          <w:r w:rsidR="00CB3072">
            <w:t>Firmenjubiläum -30 Jahre EKM</w:t>
          </w:r>
        </w:p>
      </w:tc>
      <w:tc>
        <w:tcPr>
          <w:tcW w:w="386" w:type="dxa"/>
          <w:tcBorders>
            <w:left w:val="single" w:sz="4" w:space="0" w:color="ED691C" w:themeColor="accent1"/>
          </w:tcBorders>
        </w:tcPr>
        <w:p w14:paraId="41FB41E5" w14:textId="2233E029" w:rsidR="001714DA" w:rsidRPr="001714DA" w:rsidRDefault="001714DA" w:rsidP="00DC5EF8">
          <w:pPr>
            <w:pStyle w:val="Fuzeile"/>
          </w:pPr>
          <w:r w:rsidRPr="001714DA">
            <w:fldChar w:fldCharType="begin"/>
          </w:r>
          <w:r w:rsidRPr="001714DA">
            <w:instrText>PAGE   \* MERGEFORMAT</w:instrText>
          </w:r>
          <w:r w:rsidRPr="001714DA">
            <w:fldChar w:fldCharType="separate"/>
          </w:r>
          <w:r w:rsidR="00CE3232">
            <w:rPr>
              <w:noProof/>
            </w:rPr>
            <w:t>2</w:t>
          </w:r>
          <w:r w:rsidRPr="001714DA">
            <w:fldChar w:fldCharType="end"/>
          </w:r>
        </w:p>
        <w:p w14:paraId="5F1BBBE4" w14:textId="77777777" w:rsidR="001714DA" w:rsidRPr="001714DA" w:rsidRDefault="001714DA" w:rsidP="00DC5EF8">
          <w:pPr>
            <w:pStyle w:val="Fuzeile"/>
          </w:pPr>
        </w:p>
      </w:tc>
    </w:tr>
  </w:tbl>
  <w:p w14:paraId="22BB80DF" w14:textId="77777777" w:rsidR="001714DA" w:rsidRDefault="001714DA" w:rsidP="00DC5EF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Titel"/>
      <w:tag w:val=""/>
      <w:id w:val="-1143497016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71167801" w14:textId="77777777" w:rsidR="001714DA" w:rsidRDefault="000A7D34" w:rsidP="00DC5EF8">
        <w:pPr>
          <w:pStyle w:val="Fuzeile"/>
        </w:pPr>
        <w:r>
          <w:t>Bewerber- und Mitarbeiterinformationen zum Datenschutz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A0D9D" w14:textId="77777777" w:rsidR="00ED6228" w:rsidRDefault="00ED6228" w:rsidP="00DC5EF8">
      <w:r>
        <w:separator/>
      </w:r>
    </w:p>
  </w:footnote>
  <w:footnote w:type="continuationSeparator" w:id="0">
    <w:p w14:paraId="773E52CC" w14:textId="77777777" w:rsidR="00ED6228" w:rsidRDefault="00ED6228" w:rsidP="00DC5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66C3E" w14:textId="77777777" w:rsidR="00365279" w:rsidRPr="00365279" w:rsidRDefault="00365279" w:rsidP="00DC5EF8">
    <w:pPr>
      <w:pStyle w:val="Kopfzeile"/>
    </w:pPr>
    <w:r w:rsidRPr="00EB2D1B">
      <w:rPr>
        <w:noProof/>
      </w:rPr>
      <w:drawing>
        <wp:inline distT="0" distB="0" distL="0" distR="0" wp14:anchorId="40FDA554" wp14:editId="5DBC5537">
          <wp:extent cx="1771650" cy="559792"/>
          <wp:effectExtent l="0" t="0" r="0" b="0"/>
          <wp:docPr id="3" name="Grafik 4">
            <a:extLst xmlns:a="http://schemas.openxmlformats.org/drawingml/2006/main">
              <a:ext uri="{FF2B5EF4-FFF2-40B4-BE49-F238E27FC236}">
                <a16:creationId xmlns:a16="http://schemas.microsoft.com/office/drawing/2014/main" id="{7FF0F8F0-8825-4D60-B3DD-52F376C6AA3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4">
                    <a:extLst>
                      <a:ext uri="{FF2B5EF4-FFF2-40B4-BE49-F238E27FC236}">
                        <a16:creationId xmlns:a16="http://schemas.microsoft.com/office/drawing/2014/main" id="{7FF0F8F0-8825-4D60-B3DD-52F376C6AA3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95" r="5867"/>
                  <a:stretch/>
                </pic:blipFill>
                <pic:spPr>
                  <a:xfrm>
                    <a:off x="0" y="0"/>
                    <a:ext cx="1797495" cy="567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BA4AC" w14:textId="77777777" w:rsidR="001714DA" w:rsidRDefault="00BA39B3" w:rsidP="00BA39B3">
    <w:pPr>
      <w:pStyle w:val="Kopfzeile"/>
      <w:jc w:val="right"/>
    </w:pPr>
    <w:r w:rsidRPr="00BA39B3">
      <w:rPr>
        <w:b/>
        <w:sz w:val="28"/>
      </w:rPr>
      <w:t>Pressemeldung</w:t>
    </w:r>
    <w:r>
      <w:tab/>
    </w:r>
    <w:r>
      <w:tab/>
    </w:r>
    <w:r w:rsidR="001714DA" w:rsidRPr="00EB2D1B">
      <w:rPr>
        <w:noProof/>
      </w:rPr>
      <w:drawing>
        <wp:inline distT="0" distB="0" distL="0" distR="0" wp14:anchorId="1D1E06AF" wp14:editId="23F32A0A">
          <wp:extent cx="1787982" cy="521230"/>
          <wp:effectExtent l="0" t="0" r="3175" b="0"/>
          <wp:docPr id="2" name="Grafik 4">
            <a:extLst xmlns:a="http://schemas.openxmlformats.org/drawingml/2006/main">
              <a:ext uri="{FF2B5EF4-FFF2-40B4-BE49-F238E27FC236}">
                <a16:creationId xmlns:a16="http://schemas.microsoft.com/office/drawing/2014/main" id="{7FF0F8F0-8825-4D60-B3DD-52F376C6AA3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4">
                    <a:extLst>
                      <a:ext uri="{FF2B5EF4-FFF2-40B4-BE49-F238E27FC236}">
                        <a16:creationId xmlns:a16="http://schemas.microsoft.com/office/drawing/2014/main" id="{7FF0F8F0-8825-4D60-B3DD-52F376C6AA3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7982" cy="521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094781" w14:textId="77777777" w:rsidR="001A7FCD" w:rsidRDefault="001A7FCD" w:rsidP="00BA39B3">
    <w:pPr>
      <w:pStyle w:val="Kopfzeil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58B75" w14:textId="77777777" w:rsidR="00FE4FBC" w:rsidRDefault="00FE4FBC" w:rsidP="00DC5EF8">
    <w:pPr>
      <w:pStyle w:val="Kopfzeile"/>
    </w:pPr>
    <w:r w:rsidRPr="00EB2D1B">
      <w:rPr>
        <w:noProof/>
      </w:rPr>
      <w:drawing>
        <wp:inline distT="0" distB="0" distL="0" distR="0" wp14:anchorId="42A07988" wp14:editId="21631D37">
          <wp:extent cx="1771650" cy="559792"/>
          <wp:effectExtent l="0" t="0" r="0" b="0"/>
          <wp:docPr id="1" name="Grafik 4">
            <a:extLst xmlns:a="http://schemas.openxmlformats.org/drawingml/2006/main">
              <a:ext uri="{FF2B5EF4-FFF2-40B4-BE49-F238E27FC236}">
                <a16:creationId xmlns:a16="http://schemas.microsoft.com/office/drawing/2014/main" id="{7FF0F8F0-8825-4D60-B3DD-52F376C6AA3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4">
                    <a:extLst>
                      <a:ext uri="{FF2B5EF4-FFF2-40B4-BE49-F238E27FC236}">
                        <a16:creationId xmlns:a16="http://schemas.microsoft.com/office/drawing/2014/main" id="{7FF0F8F0-8825-4D60-B3DD-52F376C6AA3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95" r="5867"/>
                  <a:stretch/>
                </pic:blipFill>
                <pic:spPr>
                  <a:xfrm>
                    <a:off x="0" y="0"/>
                    <a:ext cx="1797495" cy="567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496AE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F6B6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646BB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48460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CC85C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6EFD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404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7437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24A8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1894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62B84"/>
    <w:multiLevelType w:val="multilevel"/>
    <w:tmpl w:val="450C3ED6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C20116" w:themeColor="accent3"/>
        <w:sz w:val="18"/>
      </w:rPr>
    </w:lvl>
    <w:lvl w:ilvl="1">
      <w:start w:val="1"/>
      <w:numFmt w:val="bullet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FCD800" w:themeColor="accent2"/>
        <w:sz w:val="12"/>
      </w:rPr>
    </w:lvl>
    <w:lvl w:ilvl="2">
      <w:start w:val="1"/>
      <w:numFmt w:val="bullet"/>
      <w:lvlText w:val="æ"/>
      <w:lvlJc w:val="left"/>
      <w:pPr>
        <w:ind w:left="706" w:hanging="216"/>
      </w:pPr>
      <w:rPr>
        <w:rFonts w:ascii="Wingdings 3" w:hAnsi="Wingdings 3" w:hint="default"/>
        <w:b w:val="0"/>
        <w:i w:val="0"/>
        <w:color w:val="ED691C" w:themeColor="accent1"/>
        <w:sz w:val="16"/>
        <w:u w:color="00B0F0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ED691C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ED691C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ED691C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ED691C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ED691C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ED691C" w:themeColor="accent1"/>
        <w:sz w:val="16"/>
      </w:rPr>
    </w:lvl>
  </w:abstractNum>
  <w:abstractNum w:abstractNumId="11" w15:restartNumberingAfterBreak="0">
    <w:nsid w:val="0D215067"/>
    <w:multiLevelType w:val="hybridMultilevel"/>
    <w:tmpl w:val="F04E7BE4"/>
    <w:lvl w:ilvl="0" w:tplc="0F22F4B4">
      <w:start w:val="1"/>
      <w:numFmt w:val="bullet"/>
      <w:lvlText w:val="æ"/>
      <w:lvlJc w:val="left"/>
      <w:pPr>
        <w:ind w:left="850" w:hanging="360"/>
      </w:pPr>
      <w:rPr>
        <w:rFonts w:ascii="Wingdings 3" w:hAnsi="Wingdings 3" w:hint="default"/>
        <w:u w:color="C20116" w:themeColor="accent3"/>
      </w:rPr>
    </w:lvl>
    <w:lvl w:ilvl="1" w:tplc="1ECE19A4">
      <w:start w:val="1"/>
      <w:numFmt w:val="bullet"/>
      <w:lvlText w:val="►"/>
      <w:lvlJc w:val="left"/>
      <w:pPr>
        <w:ind w:left="1440" w:hanging="360"/>
      </w:pPr>
      <w:rPr>
        <w:rFonts w:ascii="Arial Black" w:hAnsi="Arial Black" w:hint="default"/>
        <w:color w:val="6A6D6D" w:themeColor="text2"/>
      </w:rPr>
    </w:lvl>
    <w:lvl w:ilvl="2" w:tplc="6DD4D564">
      <w:start w:val="1"/>
      <w:numFmt w:val="bullet"/>
      <w:pStyle w:val="Aufzhlungszeichen31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4B7CF1"/>
    <w:multiLevelType w:val="multilevel"/>
    <w:tmpl w:val="7AC6A14E"/>
    <w:styleLink w:val="Rhea-NummerierteListe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C20116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FCD800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ED691C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ED691C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ED691C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ED691C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ED691C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ED691C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ED691C" w:themeColor="accent1"/>
        <w:sz w:val="20"/>
      </w:rPr>
    </w:lvl>
  </w:abstractNum>
  <w:abstractNum w:abstractNumId="13" w15:restartNumberingAfterBreak="0">
    <w:nsid w:val="17781904"/>
    <w:multiLevelType w:val="hybridMultilevel"/>
    <w:tmpl w:val="C814590A"/>
    <w:lvl w:ilvl="0" w:tplc="0F22F4B4">
      <w:start w:val="1"/>
      <w:numFmt w:val="bullet"/>
      <w:lvlText w:val="æ"/>
      <w:lvlJc w:val="left"/>
      <w:pPr>
        <w:ind w:left="850" w:hanging="360"/>
      </w:pPr>
      <w:rPr>
        <w:rFonts w:ascii="Wingdings 3" w:hAnsi="Wingdings 3" w:hint="default"/>
        <w:u w:color="C20116" w:themeColor="accent3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8C23C7"/>
    <w:multiLevelType w:val="multilevel"/>
    <w:tmpl w:val="98E05238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C20116" w:themeColor="accent3"/>
        <w:sz w:val="18"/>
      </w:rPr>
    </w:lvl>
    <w:lvl w:ilvl="1">
      <w:start w:val="1"/>
      <w:numFmt w:val="bullet"/>
      <w:lvlText w:val="ü"/>
      <w:lvlJc w:val="left"/>
      <w:pPr>
        <w:ind w:left="461" w:hanging="216"/>
      </w:pPr>
      <w:rPr>
        <w:rFonts w:ascii="Wingdings" w:hAnsi="Wingdings" w:hint="default"/>
        <w:b w:val="0"/>
        <w:i w:val="0"/>
        <w:color w:val="FCD800" w:themeColor="accent2"/>
        <w:sz w:val="12"/>
      </w:rPr>
    </w:lvl>
    <w:lvl w:ilvl="2">
      <w:start w:val="1"/>
      <w:numFmt w:val="bullet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ED691C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ED691C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ED691C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ED691C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ED691C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ED691C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ED691C" w:themeColor="accent1"/>
        <w:sz w:val="16"/>
      </w:rPr>
    </w:lvl>
  </w:abstractNum>
  <w:abstractNum w:abstractNumId="15" w15:restartNumberingAfterBreak="0">
    <w:nsid w:val="28A170E2"/>
    <w:multiLevelType w:val="hybridMultilevel"/>
    <w:tmpl w:val="DEB0CA0C"/>
    <w:lvl w:ilvl="0" w:tplc="0F22F4B4">
      <w:start w:val="1"/>
      <w:numFmt w:val="bullet"/>
      <w:lvlText w:val="æ"/>
      <w:lvlJc w:val="left"/>
      <w:pPr>
        <w:ind w:left="850" w:hanging="360"/>
      </w:pPr>
      <w:rPr>
        <w:rFonts w:ascii="Wingdings 3" w:hAnsi="Wingdings 3" w:hint="default"/>
        <w:u w:color="C20116" w:themeColor="accent3"/>
      </w:rPr>
    </w:lvl>
    <w:lvl w:ilvl="1" w:tplc="8078F09C">
      <w:start w:val="1"/>
      <w:numFmt w:val="bullet"/>
      <w:lvlText w:val="æ"/>
      <w:lvlJc w:val="left"/>
      <w:pPr>
        <w:ind w:left="1440" w:hanging="360"/>
      </w:pPr>
      <w:rPr>
        <w:rFonts w:ascii="Wingdings 3" w:hAnsi="Wingdings 3" w:hint="default"/>
        <w:u w:color="6A6D6D" w:themeColor="text2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9C46A3"/>
    <w:multiLevelType w:val="multilevel"/>
    <w:tmpl w:val="32D47188"/>
    <w:styleLink w:val="Rhea-Aufzhlung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C20116" w:themeColor="accent3"/>
        <w:sz w:val="18"/>
      </w:rPr>
    </w:lvl>
    <w:lvl w:ilvl="1">
      <w:start w:val="1"/>
      <w:numFmt w:val="bullet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FCD800" w:themeColor="accent2"/>
        <w:sz w:val="12"/>
      </w:rPr>
    </w:lvl>
    <w:lvl w:ilvl="2">
      <w:start w:val="1"/>
      <w:numFmt w:val="bullet"/>
      <w:pStyle w:val="Aufzhlungszeichen21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ED691C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ED691C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ED691C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ED691C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ED691C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ED691C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ED691C" w:themeColor="accent1"/>
        <w:sz w:val="16"/>
      </w:rPr>
    </w:lvl>
  </w:abstractNum>
  <w:abstractNum w:abstractNumId="17" w15:restartNumberingAfterBreak="0">
    <w:nsid w:val="3FD7651D"/>
    <w:multiLevelType w:val="hybridMultilevel"/>
    <w:tmpl w:val="886ACB52"/>
    <w:lvl w:ilvl="0" w:tplc="A454DE40">
      <w:start w:val="1"/>
      <w:numFmt w:val="decimal"/>
      <w:pStyle w:val="berschrift2"/>
      <w:lvlText w:val="%1.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86390D"/>
    <w:multiLevelType w:val="hybridMultilevel"/>
    <w:tmpl w:val="CA50EA12"/>
    <w:lvl w:ilvl="0" w:tplc="0F22F4B4">
      <w:start w:val="1"/>
      <w:numFmt w:val="bullet"/>
      <w:lvlText w:val="æ"/>
      <w:lvlJc w:val="left"/>
      <w:pPr>
        <w:ind w:left="850" w:hanging="360"/>
      </w:pPr>
      <w:rPr>
        <w:rFonts w:ascii="Wingdings 3" w:hAnsi="Wingdings 3" w:hint="default"/>
        <w:u w:color="C20116" w:themeColor="accent3"/>
      </w:rPr>
    </w:lvl>
    <w:lvl w:ilvl="1" w:tplc="1924FEA8">
      <w:start w:val="1"/>
      <w:numFmt w:val="bullet"/>
      <w:lvlText w:val="æ"/>
      <w:lvlJc w:val="left"/>
      <w:pPr>
        <w:ind w:left="1440" w:hanging="360"/>
      </w:pPr>
      <w:rPr>
        <w:rFonts w:ascii="Wingdings 3" w:hAnsi="Wingdings 3" w:hint="default"/>
        <w:u w:color="00B0F0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F0ED9"/>
    <w:multiLevelType w:val="hybridMultilevel"/>
    <w:tmpl w:val="7D943D64"/>
    <w:lvl w:ilvl="0" w:tplc="0407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133F1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9660474"/>
    <w:multiLevelType w:val="multilevel"/>
    <w:tmpl w:val="1DAEF5A6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C20116" w:themeColor="accent3"/>
        <w:sz w:val="18"/>
      </w:rPr>
    </w:lvl>
    <w:lvl w:ilvl="1">
      <w:start w:val="1"/>
      <w:numFmt w:val="bullet"/>
      <w:lvlText w:val="ü"/>
      <w:lvlJc w:val="left"/>
      <w:pPr>
        <w:ind w:left="461" w:hanging="216"/>
      </w:pPr>
      <w:rPr>
        <w:rFonts w:ascii="Wingdings" w:hAnsi="Wingdings" w:hint="default"/>
        <w:b w:val="0"/>
        <w:i w:val="0"/>
        <w:color w:val="FCD800" w:themeColor="accent2"/>
        <w:sz w:val="12"/>
        <w:u w:color="6A6D6D" w:themeColor="text2"/>
      </w:rPr>
    </w:lvl>
    <w:lvl w:ilvl="2">
      <w:start w:val="1"/>
      <w:numFmt w:val="bullet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ED691C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ED691C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ED691C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ED691C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ED691C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ED691C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ED691C" w:themeColor="accent1"/>
        <w:sz w:val="16"/>
      </w:rPr>
    </w:lvl>
  </w:abstractNum>
  <w:abstractNum w:abstractNumId="22" w15:restartNumberingAfterBreak="0">
    <w:nsid w:val="54396319"/>
    <w:multiLevelType w:val="multilevel"/>
    <w:tmpl w:val="EAAECF88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C20116" w:themeColor="accent3"/>
        <w:sz w:val="18"/>
      </w:rPr>
    </w:lvl>
    <w:lvl w:ilvl="1">
      <w:start w:val="1"/>
      <w:numFmt w:val="bullet"/>
      <w:lvlText w:val="ü"/>
      <w:lvlJc w:val="left"/>
      <w:pPr>
        <w:ind w:left="461" w:hanging="216"/>
      </w:pPr>
      <w:rPr>
        <w:rFonts w:ascii="Wingdings" w:hAnsi="Wingdings" w:hint="default"/>
        <w:b w:val="0"/>
        <w:i w:val="0"/>
        <w:color w:val="FCD800" w:themeColor="accent2"/>
        <w:sz w:val="12"/>
        <w:u w:color="6A6D6D" w:themeColor="text2"/>
      </w:rPr>
    </w:lvl>
    <w:lvl w:ilvl="2">
      <w:start w:val="1"/>
      <w:numFmt w:val="bullet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ED691C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ED691C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ED691C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ED691C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ED691C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ED691C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ED691C" w:themeColor="accent1"/>
        <w:sz w:val="16"/>
      </w:rPr>
    </w:lvl>
  </w:abstractNum>
  <w:abstractNum w:abstractNumId="23" w15:restartNumberingAfterBreak="0">
    <w:nsid w:val="548656D4"/>
    <w:multiLevelType w:val="multilevel"/>
    <w:tmpl w:val="8B64E24A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C20116" w:themeColor="accent3"/>
        <w:sz w:val="18"/>
      </w:rPr>
    </w:lvl>
    <w:lvl w:ilvl="1">
      <w:start w:val="1"/>
      <w:numFmt w:val="bullet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FCD800" w:themeColor="accent2"/>
        <w:sz w:val="12"/>
      </w:rPr>
    </w:lvl>
    <w:lvl w:ilvl="2">
      <w:start w:val="1"/>
      <w:numFmt w:val="bullet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ED691C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ED691C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ED691C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ED691C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ED691C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ED691C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ED691C" w:themeColor="accent1"/>
        <w:sz w:val="16"/>
      </w:rPr>
    </w:lvl>
  </w:abstractNum>
  <w:abstractNum w:abstractNumId="24" w15:restartNumberingAfterBreak="0">
    <w:nsid w:val="56430B25"/>
    <w:multiLevelType w:val="hybridMultilevel"/>
    <w:tmpl w:val="30300EC0"/>
    <w:lvl w:ilvl="0" w:tplc="166215B8">
      <w:start w:val="1"/>
      <w:numFmt w:val="bullet"/>
      <w:pStyle w:val="Aufzhlungszeiche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54217"/>
    <w:multiLevelType w:val="hybridMultilevel"/>
    <w:tmpl w:val="3E9A2364"/>
    <w:lvl w:ilvl="0" w:tplc="0F22F4B4">
      <w:start w:val="1"/>
      <w:numFmt w:val="bullet"/>
      <w:lvlText w:val="æ"/>
      <w:lvlJc w:val="left"/>
      <w:pPr>
        <w:ind w:left="850" w:hanging="360"/>
      </w:pPr>
      <w:rPr>
        <w:rFonts w:ascii="Wingdings 3" w:hAnsi="Wingdings 3" w:hint="default"/>
        <w:u w:color="C20116" w:themeColor="accent3"/>
      </w:rPr>
    </w:lvl>
    <w:lvl w:ilvl="1" w:tplc="0F22F4B4">
      <w:start w:val="1"/>
      <w:numFmt w:val="bullet"/>
      <w:lvlText w:val="æ"/>
      <w:lvlJc w:val="left"/>
      <w:pPr>
        <w:ind w:left="1440" w:hanging="360"/>
      </w:pPr>
      <w:rPr>
        <w:rFonts w:ascii="Wingdings 3" w:hAnsi="Wingdings 3" w:hint="default"/>
        <w:u w:color="C20116" w:themeColor="accent3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931016"/>
    <w:multiLevelType w:val="multilevel"/>
    <w:tmpl w:val="5FE89A9C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480" w:hanging="480"/>
      </w:pPr>
      <w:rPr>
        <w:rFonts w:ascii="Calibri" w:hAnsi="Calibri" w:cs="Calibri" w:hint="default"/>
        <w:b/>
        <w:sz w:val="3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Calibri" w:hAnsi="Calibri" w:cs="Calibri" w:hint="default"/>
        <w:b/>
        <w:sz w:val="3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Calibri" w:hAnsi="Calibri" w:cs="Calibri" w:hint="default"/>
        <w:b/>
        <w:sz w:val="3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Calibri" w:hAnsi="Calibri" w:cs="Calibri" w:hint="default"/>
        <w:b/>
        <w:sz w:val="32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Calibri" w:hAnsi="Calibri" w:cs="Calibri" w:hint="default"/>
        <w:b/>
        <w:sz w:val="3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="Calibri" w:hAnsi="Calibri" w:cs="Calibri" w:hint="default"/>
        <w:b/>
        <w:sz w:val="32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Calibri" w:hAnsi="Calibri" w:cs="Calibri" w:hint="default"/>
        <w:b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ascii="Calibri" w:hAnsi="Calibri" w:cs="Calibri" w:hint="default"/>
        <w:b/>
        <w:sz w:val="32"/>
      </w:rPr>
    </w:lvl>
  </w:abstractNum>
  <w:abstractNum w:abstractNumId="27" w15:restartNumberingAfterBreak="0">
    <w:nsid w:val="7C0B1045"/>
    <w:multiLevelType w:val="multilevel"/>
    <w:tmpl w:val="D4F0B4D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16"/>
  </w:num>
  <w:num w:numId="2">
    <w:abstractNumId w:val="12"/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2"/>
  </w:num>
  <w:num w:numId="8">
    <w:abstractNumId w:val="16"/>
  </w:num>
  <w:num w:numId="9">
    <w:abstractNumId w:val="16"/>
  </w:num>
  <w:num w:numId="10">
    <w:abstractNumId w:val="16"/>
  </w:num>
  <w:num w:numId="11">
    <w:abstractNumId w:val="16"/>
  </w:num>
  <w:num w:numId="12">
    <w:abstractNumId w:val="12"/>
  </w:num>
  <w:num w:numId="13">
    <w:abstractNumId w:val="26"/>
  </w:num>
  <w:num w:numId="14">
    <w:abstractNumId w:val="17"/>
  </w:num>
  <w:num w:numId="15">
    <w:abstractNumId w:val="19"/>
  </w:num>
  <w:num w:numId="16">
    <w:abstractNumId w:val="20"/>
  </w:num>
  <w:num w:numId="17">
    <w:abstractNumId w:val="27"/>
  </w:num>
  <w:num w:numId="18">
    <w:abstractNumId w:val="23"/>
  </w:num>
  <w:num w:numId="19">
    <w:abstractNumId w:val="24"/>
  </w:num>
  <w:num w:numId="20">
    <w:abstractNumId w:val="14"/>
  </w:num>
  <w:num w:numId="21">
    <w:abstractNumId w:val="22"/>
  </w:num>
  <w:num w:numId="22">
    <w:abstractNumId w:val="21"/>
  </w:num>
  <w:num w:numId="23">
    <w:abstractNumId w:val="10"/>
  </w:num>
  <w:num w:numId="24">
    <w:abstractNumId w:val="13"/>
  </w:num>
  <w:num w:numId="25">
    <w:abstractNumId w:val="25"/>
  </w:num>
  <w:num w:numId="26">
    <w:abstractNumId w:val="18"/>
  </w:num>
  <w:num w:numId="27">
    <w:abstractNumId w:val="15"/>
  </w:num>
  <w:num w:numId="28">
    <w:abstractNumId w:val="11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1C"/>
    <w:rsid w:val="0003647C"/>
    <w:rsid w:val="00040A86"/>
    <w:rsid w:val="00057BE6"/>
    <w:rsid w:val="00094502"/>
    <w:rsid w:val="000A26CD"/>
    <w:rsid w:val="000A7D34"/>
    <w:rsid w:val="000C41F0"/>
    <w:rsid w:val="00122EC2"/>
    <w:rsid w:val="00126A5E"/>
    <w:rsid w:val="00142E36"/>
    <w:rsid w:val="001714DA"/>
    <w:rsid w:val="00175BA7"/>
    <w:rsid w:val="001803BB"/>
    <w:rsid w:val="00184F4C"/>
    <w:rsid w:val="001903E1"/>
    <w:rsid w:val="00197652"/>
    <w:rsid w:val="001A7FCD"/>
    <w:rsid w:val="001B7BD8"/>
    <w:rsid w:val="001F1C7D"/>
    <w:rsid w:val="00237229"/>
    <w:rsid w:val="00245C39"/>
    <w:rsid w:val="00251C33"/>
    <w:rsid w:val="00264358"/>
    <w:rsid w:val="002A4205"/>
    <w:rsid w:val="002C401C"/>
    <w:rsid w:val="0034294A"/>
    <w:rsid w:val="00350DF8"/>
    <w:rsid w:val="00354E4B"/>
    <w:rsid w:val="00365279"/>
    <w:rsid w:val="00377843"/>
    <w:rsid w:val="0040338B"/>
    <w:rsid w:val="004D422A"/>
    <w:rsid w:val="004E66F2"/>
    <w:rsid w:val="00512761"/>
    <w:rsid w:val="00520EEC"/>
    <w:rsid w:val="005479D1"/>
    <w:rsid w:val="005524FF"/>
    <w:rsid w:val="00610E24"/>
    <w:rsid w:val="00613338"/>
    <w:rsid w:val="0063007E"/>
    <w:rsid w:val="006379AC"/>
    <w:rsid w:val="006429D1"/>
    <w:rsid w:val="00681F69"/>
    <w:rsid w:val="00691EA5"/>
    <w:rsid w:val="006C525D"/>
    <w:rsid w:val="00750460"/>
    <w:rsid w:val="007B4B4D"/>
    <w:rsid w:val="007D342C"/>
    <w:rsid w:val="007E6234"/>
    <w:rsid w:val="007E7B01"/>
    <w:rsid w:val="00864DED"/>
    <w:rsid w:val="00910C84"/>
    <w:rsid w:val="009141E5"/>
    <w:rsid w:val="00991C5B"/>
    <w:rsid w:val="009924BE"/>
    <w:rsid w:val="009B2968"/>
    <w:rsid w:val="009D2CC2"/>
    <w:rsid w:val="009F6467"/>
    <w:rsid w:val="00A17963"/>
    <w:rsid w:val="00A47398"/>
    <w:rsid w:val="00AB048F"/>
    <w:rsid w:val="00AE776E"/>
    <w:rsid w:val="00AF1ADF"/>
    <w:rsid w:val="00B11DCD"/>
    <w:rsid w:val="00B25B34"/>
    <w:rsid w:val="00B50BD7"/>
    <w:rsid w:val="00B81BDC"/>
    <w:rsid w:val="00B83D33"/>
    <w:rsid w:val="00B90FBE"/>
    <w:rsid w:val="00BA39B3"/>
    <w:rsid w:val="00BE3000"/>
    <w:rsid w:val="00BE537F"/>
    <w:rsid w:val="00C01C74"/>
    <w:rsid w:val="00C27148"/>
    <w:rsid w:val="00C7125D"/>
    <w:rsid w:val="00C734AE"/>
    <w:rsid w:val="00C7486E"/>
    <w:rsid w:val="00CB3072"/>
    <w:rsid w:val="00CB6537"/>
    <w:rsid w:val="00CB75E4"/>
    <w:rsid w:val="00CE3232"/>
    <w:rsid w:val="00D31ED9"/>
    <w:rsid w:val="00D66C87"/>
    <w:rsid w:val="00D76F98"/>
    <w:rsid w:val="00D94C59"/>
    <w:rsid w:val="00DA1F90"/>
    <w:rsid w:val="00DB5123"/>
    <w:rsid w:val="00DC5EF8"/>
    <w:rsid w:val="00E03BCE"/>
    <w:rsid w:val="00E04E93"/>
    <w:rsid w:val="00E41900"/>
    <w:rsid w:val="00E844EE"/>
    <w:rsid w:val="00E87242"/>
    <w:rsid w:val="00EA0F12"/>
    <w:rsid w:val="00EB27CC"/>
    <w:rsid w:val="00EB2D1B"/>
    <w:rsid w:val="00EC0DAE"/>
    <w:rsid w:val="00EC29D6"/>
    <w:rsid w:val="00ED6228"/>
    <w:rsid w:val="00F3139F"/>
    <w:rsid w:val="00F3508B"/>
    <w:rsid w:val="00F4041B"/>
    <w:rsid w:val="00FA3C3E"/>
    <w:rsid w:val="00FB02C4"/>
    <w:rsid w:val="00FD2AD8"/>
    <w:rsid w:val="00FE263C"/>
    <w:rsid w:val="00FE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7E11D"/>
  <w15:chartTrackingRefBased/>
  <w15:docId w15:val="{7F1EDBD8-00F7-4340-86F8-32AD238DD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kern w:val="22"/>
        <w:lang w:val="de-DE" w:eastAsia="de-DE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FE263C"/>
    <w:pPr>
      <w:spacing w:before="100" w:beforeAutospacing="1" w:after="100" w:afterAutospacing="1" w:line="240" w:lineRule="auto"/>
    </w:pPr>
    <w:rPr>
      <w:rFonts w:ascii="Calibri" w:hAnsi="Calibri" w:cs="Calibri"/>
      <w:kern w:val="0"/>
      <w:sz w:val="24"/>
      <w:szCs w:val="24"/>
      <w14:ligatures w14:val="none"/>
    </w:rPr>
  </w:style>
  <w:style w:type="paragraph" w:styleId="berschrift1">
    <w:name w:val="heading 1"/>
    <w:basedOn w:val="Standard"/>
    <w:next w:val="Standard"/>
    <w:link w:val="berschrift1Zchn"/>
    <w:uiPriority w:val="9"/>
    <w:unhideWhenUsed/>
    <w:qFormat/>
    <w:rsid w:val="000A26CD"/>
    <w:pPr>
      <w:numPr>
        <w:numId w:val="13"/>
      </w:numPr>
      <w:pBdr>
        <w:bottom w:val="single" w:sz="4" w:space="2" w:color="ED691C" w:themeColor="accent1"/>
      </w:pBdr>
      <w:spacing w:before="360" w:after="240"/>
      <w:ind w:left="357" w:hanging="357"/>
      <w:outlineLvl w:val="0"/>
    </w:pPr>
    <w:rPr>
      <w:b/>
      <w:sz w:val="32"/>
      <w:szCs w:val="32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A26CD"/>
    <w:pPr>
      <w:numPr>
        <w:numId w:val="14"/>
      </w:numPr>
      <w:spacing w:after="0"/>
      <w:ind w:left="709" w:hanging="709"/>
      <w:outlineLvl w:val="1"/>
    </w:pPr>
    <w:rPr>
      <w:b/>
      <w:sz w:val="32"/>
      <w:szCs w:val="28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A26CD"/>
    <w:pPr>
      <w:numPr>
        <w:ilvl w:val="2"/>
        <w:numId w:val="17"/>
      </w:numPr>
      <w:spacing w:after="0"/>
      <w:outlineLvl w:val="2"/>
    </w:pPr>
    <w:rPr>
      <w:b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A26CD"/>
    <w:pPr>
      <w:numPr>
        <w:ilvl w:val="3"/>
        <w:numId w:val="17"/>
      </w:numPr>
      <w:spacing w:after="0"/>
      <w:outlineLvl w:val="3"/>
    </w:pPr>
    <w:rPr>
      <w:szCs w:val="22"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A26CD"/>
    <w:pPr>
      <w:numPr>
        <w:ilvl w:val="4"/>
        <w:numId w:val="17"/>
      </w:numPr>
      <w:spacing w:after="0"/>
      <w:outlineLvl w:val="4"/>
    </w:pPr>
    <w:rPr>
      <w:lang w:val="en-US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BE537F"/>
    <w:pPr>
      <w:numPr>
        <w:ilvl w:val="5"/>
        <w:numId w:val="17"/>
      </w:numPr>
      <w:spacing w:after="0"/>
      <w:outlineLvl w:val="5"/>
    </w:pPr>
    <w:rPr>
      <w:rFonts w:asciiTheme="majorHAnsi" w:hAnsiTheme="majorHAnsi"/>
      <w:i/>
      <w:color w:val="6A6D6D" w:themeColor="text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BE537F"/>
    <w:pPr>
      <w:numPr>
        <w:ilvl w:val="6"/>
        <w:numId w:val="17"/>
      </w:numPr>
      <w:spacing w:after="0"/>
      <w:outlineLvl w:val="6"/>
    </w:pPr>
    <w:rPr>
      <w:rFonts w:asciiTheme="majorHAnsi" w:hAnsiTheme="majorHAnsi"/>
      <w:color w:val="ED691C" w:themeColor="accent1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pPr>
      <w:numPr>
        <w:ilvl w:val="7"/>
        <w:numId w:val="17"/>
      </w:numPr>
      <w:spacing w:after="0"/>
      <w:outlineLvl w:val="7"/>
    </w:pPr>
    <w:rPr>
      <w:rFonts w:asciiTheme="majorHAnsi" w:hAnsiTheme="majorHAnsi"/>
      <w:b/>
      <w:i/>
      <w:color w:val="ED691C" w:themeColor="accent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pPr>
      <w:numPr>
        <w:ilvl w:val="8"/>
        <w:numId w:val="17"/>
      </w:numPr>
      <w:spacing w:after="0"/>
      <w:outlineLvl w:val="8"/>
    </w:pPr>
    <w:rPr>
      <w:rFonts w:asciiTheme="majorHAnsi" w:hAnsiTheme="majorHAnsi"/>
      <w:b/>
      <w:color w:val="4F5151" w:themeColor="text2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Gruformel">
    <w:name w:val="Closing"/>
    <w:basedOn w:val="Absenderadresse"/>
    <w:link w:val="GruformelZchn"/>
    <w:uiPriority w:val="5"/>
    <w:unhideWhenUsed/>
    <w:qFormat/>
    <w:rsid w:val="00BE537F"/>
    <w:pPr>
      <w:spacing w:before="960" w:after="960"/>
      <w:ind w:left="4320"/>
    </w:pPr>
  </w:style>
  <w:style w:type="character" w:customStyle="1" w:styleId="GruformelZchn">
    <w:name w:val="Grußformel Zchn"/>
    <w:basedOn w:val="Absatz-Standardschriftart"/>
    <w:link w:val="Gruformel"/>
    <w:uiPriority w:val="5"/>
    <w:rsid w:val="00BE537F"/>
    <w:rPr>
      <w:rFonts w:ascii="Calibri" w:hAnsi="Calibri" w:cs="Calibri"/>
      <w:kern w:val="0"/>
      <w:sz w:val="24"/>
      <w:szCs w:val="22"/>
      <w14:ligatures w14:val="none"/>
    </w:rPr>
  </w:style>
  <w:style w:type="paragraph" w:styleId="Anrede">
    <w:name w:val="Salutation"/>
    <w:basedOn w:val="Standard"/>
    <w:next w:val="Standard"/>
    <w:link w:val="AnredeZchn"/>
    <w:uiPriority w:val="4"/>
    <w:unhideWhenUsed/>
    <w:qFormat/>
    <w:rsid w:val="00094502"/>
    <w:pPr>
      <w:spacing w:before="480" w:after="480"/>
      <w:contextualSpacing/>
    </w:pPr>
    <w:rPr>
      <w:b/>
      <w:szCs w:val="22"/>
    </w:rPr>
  </w:style>
  <w:style w:type="character" w:customStyle="1" w:styleId="AnredeZchn">
    <w:name w:val="Anrede Zchn"/>
    <w:basedOn w:val="Absatz-Standardschriftart"/>
    <w:link w:val="Anrede"/>
    <w:uiPriority w:val="4"/>
    <w:rsid w:val="00094502"/>
    <w:rPr>
      <w:rFonts w:ascii="Calibri" w:hAnsi="Calibri" w:cs="Calibri"/>
      <w:b/>
      <w:kern w:val="0"/>
      <w:sz w:val="24"/>
      <w:szCs w:val="22"/>
      <w14:ligatures w14:val="none"/>
    </w:rPr>
  </w:style>
  <w:style w:type="paragraph" w:customStyle="1" w:styleId="Absenderadresse">
    <w:name w:val="Absenderadresse"/>
    <w:basedOn w:val="Standard"/>
    <w:link w:val="AbsenderadresseZchn"/>
    <w:uiPriority w:val="2"/>
    <w:qFormat/>
    <w:rsid w:val="000A26CD"/>
    <w:pPr>
      <w:pBdr>
        <w:left w:val="single" w:sz="4" w:space="4" w:color="ED691C" w:themeColor="accent1"/>
      </w:pBdr>
      <w:spacing w:after="0"/>
      <w:ind w:left="7088"/>
    </w:pPr>
    <w:rPr>
      <w:szCs w:val="22"/>
    </w:rPr>
  </w:style>
  <w:style w:type="paragraph" w:customStyle="1" w:styleId="Betreff">
    <w:name w:val="Betreff"/>
    <w:basedOn w:val="Standard"/>
    <w:next w:val="Standard"/>
    <w:uiPriority w:val="7"/>
    <w:semiHidden/>
    <w:unhideWhenUsed/>
    <w:qFormat/>
    <w:pPr>
      <w:spacing w:before="480" w:after="480"/>
      <w:contextualSpacing/>
    </w:pPr>
    <w:rPr>
      <w:b/>
      <w:color w:val="006666"/>
      <w:szCs w:val="22"/>
    </w:rPr>
  </w:style>
  <w:style w:type="paragraph" w:customStyle="1" w:styleId="Empfngeradresse">
    <w:name w:val="Empfängeradresse"/>
    <w:basedOn w:val="Standard"/>
    <w:link w:val="Empfngeradresszeichen"/>
    <w:uiPriority w:val="5"/>
    <w:qFormat/>
    <w:pPr>
      <w:spacing w:before="480" w:after="480"/>
      <w:contextualSpacing/>
    </w:pPr>
  </w:style>
  <w:style w:type="character" w:styleId="Platzhaltertext">
    <w:name w:val="Placeholder Text"/>
    <w:basedOn w:val="Absatz-Standardschriftart"/>
    <w:uiPriority w:val="99"/>
    <w:unhideWhenUsed/>
    <w:rPr>
      <w:color w:val="808080"/>
    </w:rPr>
  </w:style>
  <w:style w:type="paragraph" w:styleId="Unterschrift">
    <w:name w:val="Signature"/>
    <w:basedOn w:val="Standard"/>
    <w:link w:val="UnterschriftZchn"/>
    <w:uiPriority w:val="99"/>
    <w:unhideWhenUsed/>
    <w:pPr>
      <w:spacing w:after="0"/>
      <w:ind w:left="4320"/>
    </w:pPr>
  </w:style>
  <w:style w:type="character" w:customStyle="1" w:styleId="UnterschriftZchn">
    <w:name w:val="Unterschrift Zchn"/>
    <w:basedOn w:val="Absatz-Standardschriftart"/>
    <w:link w:val="Unterschrift"/>
    <w:uiPriority w:val="99"/>
    <w:rPr>
      <w:rFonts w:cstheme="minorHAnsi"/>
      <w:sz w:val="20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Standard"/>
    <w:uiPriority w:val="99"/>
    <w:semiHidden/>
    <w:unhideWhenUsed/>
    <w:pPr>
      <w:pBdr>
        <w:top w:val="single" w:sz="2" w:space="10" w:color="ED691C" w:themeColor="accent1"/>
        <w:left w:val="single" w:sz="2" w:space="10" w:color="ED691C" w:themeColor="accent1"/>
        <w:bottom w:val="single" w:sz="2" w:space="10" w:color="ED691C" w:themeColor="accent1"/>
        <w:right w:val="single" w:sz="2" w:space="10" w:color="ED691C" w:themeColor="accent1"/>
        <w:between w:val="single" w:sz="2" w:space="10" w:color="ED691C" w:themeColor="accent1"/>
        <w:bar w:val="single" w:sz="2" w:color="ED691C" w:themeColor="accent1"/>
      </w:pBdr>
      <w:ind w:left="1152" w:right="1152"/>
    </w:pPr>
    <w:rPr>
      <w:rFonts w:eastAsiaTheme="minorEastAsia" w:cstheme="minorBidi"/>
      <w:i/>
      <w:iCs/>
      <w:color w:val="ED691C" w:themeColor="accent1"/>
    </w:rPr>
  </w:style>
  <w:style w:type="character" w:styleId="Buchtitel">
    <w:name w:val="Book Title"/>
    <w:basedOn w:val="Absatz-Standardschriftart"/>
    <w:uiPriority w:val="33"/>
    <w:qFormat/>
    <w:rPr>
      <w:rFonts w:ascii="Cambria" w:hAnsi="Cambria" w:cs="Times New Roman"/>
      <w:i/>
      <w:color w:val="000000"/>
      <w:sz w:val="20"/>
      <w:szCs w:val="20"/>
    </w:rPr>
  </w:style>
  <w:style w:type="character" w:styleId="Hervorhebung">
    <w:name w:val="Emphasis"/>
    <w:uiPriority w:val="20"/>
    <w:qFormat/>
    <w:rsid w:val="00910C84"/>
    <w:rPr>
      <w:rFonts w:asciiTheme="minorHAnsi" w:hAnsiTheme="minorHAnsi"/>
      <w:b/>
      <w:color w:val="ED691C" w:themeColor="accent1"/>
      <w:spacing w:val="10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cstheme="minorHAnsi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cstheme="minorHAnsi"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A26CD"/>
    <w:rPr>
      <w:rFonts w:ascii="Calibri" w:hAnsi="Calibri" w:cs="Calibri"/>
      <w:b/>
      <w:kern w:val="0"/>
      <w:sz w:val="32"/>
      <w:szCs w:val="32"/>
      <w:lang w:val="en-US"/>
      <w14:ligatures w14:val="non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A26CD"/>
    <w:rPr>
      <w:rFonts w:ascii="Calibri" w:hAnsi="Calibri" w:cs="Calibri"/>
      <w:b/>
      <w:kern w:val="0"/>
      <w:sz w:val="32"/>
      <w:szCs w:val="28"/>
      <w:lang w:val="en-US"/>
      <w14:ligatures w14:val="non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A26CD"/>
    <w:rPr>
      <w:rFonts w:ascii="Calibri" w:hAnsi="Calibri" w:cs="Calibri"/>
      <w:b/>
      <w:kern w:val="0"/>
      <w:sz w:val="24"/>
      <w:szCs w:val="24"/>
      <w:lang w:val="en-US"/>
      <w14:ligatures w14:val="non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A26CD"/>
    <w:rPr>
      <w:rFonts w:ascii="Calibri" w:hAnsi="Calibri" w:cs="Calibri"/>
      <w:kern w:val="0"/>
      <w:sz w:val="24"/>
      <w:szCs w:val="22"/>
      <w:lang w:val="en-US"/>
      <w14:ligatures w14:val="non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A26CD"/>
    <w:rPr>
      <w:rFonts w:ascii="Calibri" w:hAnsi="Calibri" w:cs="Calibri"/>
      <w:kern w:val="0"/>
      <w:sz w:val="24"/>
      <w:szCs w:val="24"/>
      <w:lang w:val="en-US"/>
      <w14:ligatures w14:val="non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E537F"/>
    <w:rPr>
      <w:rFonts w:asciiTheme="majorHAnsi" w:hAnsiTheme="majorHAnsi" w:cs="Calibri"/>
      <w:i/>
      <w:color w:val="6A6D6D" w:themeColor="text2"/>
      <w:kern w:val="0"/>
      <w:sz w:val="24"/>
      <w:szCs w:val="24"/>
      <w14:ligatures w14:val="non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BE537F"/>
    <w:rPr>
      <w:rFonts w:asciiTheme="majorHAnsi" w:hAnsiTheme="majorHAnsi" w:cs="Calibri"/>
      <w:color w:val="ED691C" w:themeColor="accent1"/>
      <w:kern w:val="0"/>
      <w:sz w:val="24"/>
      <w:szCs w:val="24"/>
      <w14:ligatures w14:val="non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hAnsiTheme="majorHAnsi" w:cstheme="minorHAnsi"/>
      <w:b/>
      <w:i/>
      <w:color w:val="ED691C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hAnsiTheme="majorHAnsi" w:cstheme="minorHAnsi"/>
      <w:b/>
      <w:color w:val="4F5151" w:themeColor="text2" w:themeShade="BF"/>
      <w:sz w:val="20"/>
      <w:szCs w:val="20"/>
    </w:rPr>
  </w:style>
  <w:style w:type="character" w:styleId="IntensiveHervorhebung">
    <w:name w:val="Intense Emphasis"/>
    <w:basedOn w:val="Absatz-Standardschriftart"/>
    <w:uiPriority w:val="21"/>
    <w:qFormat/>
    <w:rPr>
      <w:rFonts w:asciiTheme="minorHAnsi" w:hAnsiTheme="minorHAnsi" w:cstheme="minorHAnsi"/>
      <w:b/>
      <w:i/>
      <w:caps/>
      <w:color w:val="438086"/>
      <w:spacing w:val="5"/>
    </w:rPr>
  </w:style>
  <w:style w:type="paragraph" w:styleId="IntensivesZitat">
    <w:name w:val="Intense Quote"/>
    <w:basedOn w:val="Standard"/>
    <w:link w:val="IntensivesZitatZchn"/>
    <w:uiPriority w:val="30"/>
    <w:qFormat/>
    <w:rsid w:val="00910C84"/>
    <w:pPr>
      <w:pBdr>
        <w:top w:val="threeDEngrave" w:sz="6" w:space="10" w:color="ED691C" w:themeColor="accent1"/>
        <w:bottom w:val="single" w:sz="4" w:space="10" w:color="ED691C" w:themeColor="accent1"/>
      </w:pBdr>
      <w:spacing w:before="360" w:after="360" w:line="324" w:lineRule="auto"/>
      <w:ind w:left="1080" w:right="1080"/>
    </w:pPr>
    <w:rPr>
      <w:i/>
      <w:color w:val="ED691C" w:themeColor="accent1"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10C84"/>
    <w:rPr>
      <w:rFonts w:ascii="Calibri" w:hAnsi="Calibri" w:cs="Calibri"/>
      <w:i/>
      <w:color w:val="ED691C" w:themeColor="accent1"/>
      <w:kern w:val="0"/>
      <w:sz w:val="24"/>
      <w:szCs w:val="22"/>
      <w14:ligatures w14:val="none"/>
    </w:rPr>
  </w:style>
  <w:style w:type="character" w:styleId="IntensiverVerweis">
    <w:name w:val="Intense Reference"/>
    <w:basedOn w:val="Absatz-Standardschriftart"/>
    <w:uiPriority w:val="32"/>
    <w:qFormat/>
    <w:rPr>
      <w:rFonts w:asciiTheme="minorHAnsi" w:hAnsiTheme="minorHAnsi" w:cs="Times New Roman"/>
      <w:b/>
      <w:i/>
      <w:caps/>
      <w:color w:val="4E4F89"/>
      <w:spacing w:val="5"/>
    </w:rPr>
  </w:style>
  <w:style w:type="paragraph" w:styleId="Listenabsatz">
    <w:name w:val="List Paragraph"/>
    <w:basedOn w:val="Standard"/>
    <w:link w:val="ListenabsatzZchn"/>
    <w:uiPriority w:val="36"/>
    <w:unhideWhenUsed/>
    <w:pPr>
      <w:ind w:left="720"/>
      <w:contextualSpacing/>
    </w:pPr>
  </w:style>
  <w:style w:type="paragraph" w:styleId="KeinLeerraum">
    <w:name w:val="No Spacing"/>
    <w:uiPriority w:val="1"/>
    <w:pPr>
      <w:spacing w:after="0" w:line="240" w:lineRule="auto"/>
    </w:pPr>
  </w:style>
  <w:style w:type="paragraph" w:styleId="Standardeinzug">
    <w:name w:val="Normal Indent"/>
    <w:basedOn w:val="Standard"/>
    <w:uiPriority w:val="99"/>
    <w:semiHidden/>
    <w:unhideWhenUsed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Pr>
      <w:b/>
      <w:bCs/>
    </w:rPr>
  </w:style>
  <w:style w:type="paragraph" w:styleId="Untertitel">
    <w:name w:val="Subtitle"/>
    <w:basedOn w:val="Standard"/>
    <w:link w:val="UntertitelZchn"/>
    <w:uiPriority w:val="11"/>
    <w:rPr>
      <w:i/>
      <w:color w:val="6A6D6D" w:themeColor="text2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cstheme="minorHAnsi"/>
      <w:i/>
      <w:color w:val="6A6D6D" w:themeColor="text2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BE537F"/>
    <w:rPr>
      <w:rFonts w:asciiTheme="minorHAnsi" w:hAnsiTheme="minorHAnsi"/>
      <w:b/>
      <w:i/>
      <w:color w:val="6A6D6D" w:themeColor="text2"/>
    </w:rPr>
  </w:style>
  <w:style w:type="character" w:styleId="SchwacherVerweis">
    <w:name w:val="Subtle Reference"/>
    <w:basedOn w:val="Absatz-Standardschriftart"/>
    <w:uiPriority w:val="31"/>
    <w:qFormat/>
    <w:rPr>
      <w:rFonts w:cs="Times New Roman"/>
      <w:i/>
      <w:color w:val="4E4F89"/>
    </w:rPr>
  </w:style>
  <w:style w:type="table" w:styleId="Tabellenraster">
    <w:name w:val="Table Grid"/>
    <w:basedOn w:val="NormaleTabelle"/>
    <w:uiPriority w:val="1"/>
    <w:pPr>
      <w:spacing w:after="0" w:line="240" w:lineRule="auto"/>
    </w:pPr>
    <w:tblPr>
      <w:tblBorders>
        <w:top w:val="single" w:sz="4" w:space="0" w:color="414141" w:themeColor="text1"/>
        <w:left w:val="single" w:sz="4" w:space="0" w:color="414141" w:themeColor="text1"/>
        <w:bottom w:val="single" w:sz="4" w:space="0" w:color="414141" w:themeColor="text1"/>
        <w:right w:val="single" w:sz="4" w:space="0" w:color="414141" w:themeColor="text1"/>
        <w:insideH w:val="single" w:sz="4" w:space="0" w:color="414141" w:themeColor="text1"/>
        <w:insideV w:val="single" w:sz="4" w:space="0" w:color="414141" w:themeColor="text1"/>
      </w:tblBorders>
    </w:tblPr>
  </w:style>
  <w:style w:type="paragraph" w:styleId="Titel">
    <w:name w:val="Title"/>
    <w:basedOn w:val="Standard"/>
    <w:link w:val="TitelZchn"/>
    <w:uiPriority w:val="10"/>
    <w:rsid w:val="00094502"/>
    <w:pPr>
      <w:outlineLvl w:val="4"/>
    </w:pPr>
    <w:rPr>
      <w:rFonts w:ascii="Tahoma" w:hAnsi="Tahoma" w:cs="Tahoma"/>
      <w:b/>
      <w:bCs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10"/>
    <w:rsid w:val="000A26CD"/>
    <w:rPr>
      <w:rFonts w:ascii="Tahoma" w:hAnsi="Tahoma" w:cs="Tahoma"/>
      <w:b/>
      <w:bCs/>
      <w:kern w:val="0"/>
      <w:sz w:val="44"/>
      <w:szCs w:val="44"/>
      <w14:ligatures w14:val="none"/>
    </w:rPr>
  </w:style>
  <w:style w:type="numbering" w:customStyle="1" w:styleId="Rhea-Aufzhlung">
    <w:name w:val="Rhea-Aufzählung"/>
    <w:uiPriority w:val="99"/>
    <w:pPr>
      <w:numPr>
        <w:numId w:val="1"/>
      </w:numPr>
    </w:pPr>
  </w:style>
  <w:style w:type="numbering" w:customStyle="1" w:styleId="Rhea-NummerierteListe">
    <w:name w:val="Rhea - Nummerierte Liste"/>
    <w:uiPriority w:val="99"/>
    <w:pPr>
      <w:numPr>
        <w:numId w:val="2"/>
      </w:numPr>
    </w:pPr>
  </w:style>
  <w:style w:type="paragraph" w:customStyle="1" w:styleId="Aufzhlungszeichen1">
    <w:name w:val="Aufzählungszeichen 1"/>
    <w:basedOn w:val="Standard"/>
    <w:link w:val="Aufzhlungszeichen1Zchn"/>
    <w:uiPriority w:val="37"/>
    <w:qFormat/>
    <w:rsid w:val="000A26CD"/>
    <w:pPr>
      <w:numPr>
        <w:numId w:val="19"/>
      </w:numPr>
      <w:spacing w:after="0" w:line="276" w:lineRule="auto"/>
      <w:contextualSpacing/>
    </w:pPr>
  </w:style>
  <w:style w:type="paragraph" w:customStyle="1" w:styleId="Aufzhlungszeichen21">
    <w:name w:val="Aufzählungszeichen 21"/>
    <w:basedOn w:val="Standard"/>
    <w:link w:val="Aufzhlungszeichen21Zchn"/>
    <w:uiPriority w:val="37"/>
    <w:qFormat/>
    <w:rsid w:val="00094502"/>
    <w:pPr>
      <w:numPr>
        <w:ilvl w:val="2"/>
        <w:numId w:val="11"/>
      </w:numPr>
      <w:spacing w:after="0" w:line="276" w:lineRule="auto"/>
      <w:contextualSpacing/>
    </w:pPr>
  </w:style>
  <w:style w:type="paragraph" w:customStyle="1" w:styleId="Aufzhlungszeichen31">
    <w:name w:val="Aufzählungszeichen 31"/>
    <w:basedOn w:val="Standard"/>
    <w:link w:val="Aufzhlungszeichen31Zchn"/>
    <w:uiPriority w:val="37"/>
    <w:qFormat/>
    <w:rsid w:val="000A26CD"/>
    <w:pPr>
      <w:numPr>
        <w:ilvl w:val="2"/>
        <w:numId w:val="28"/>
      </w:numPr>
      <w:spacing w:after="0" w:line="276" w:lineRule="auto"/>
      <w:ind w:left="709" w:hanging="425"/>
      <w:contextualSpacing/>
    </w:pPr>
  </w:style>
  <w:style w:type="paragraph" w:customStyle="1" w:styleId="Kategorie">
    <w:name w:val="Kategorie"/>
    <w:basedOn w:val="Standard"/>
    <w:uiPriority w:val="49"/>
    <w:pPr>
      <w:framePr w:hSpace="187" w:wrap="around" w:hAnchor="margin" w:xAlign="center" w:y="721"/>
      <w:spacing w:after="0"/>
    </w:pPr>
    <w:rPr>
      <w:rFonts w:cstheme="minorBidi"/>
      <w:caps/>
      <w:sz w:val="22"/>
      <w:szCs w:val="22"/>
    </w:rPr>
  </w:style>
  <w:style w:type="paragraph" w:customStyle="1" w:styleId="Kommentare">
    <w:name w:val="Kommentare"/>
    <w:basedOn w:val="Standard"/>
    <w:uiPriority w:val="49"/>
    <w:pPr>
      <w:framePr w:hSpace="187" w:wrap="around" w:hAnchor="margin" w:xAlign="center" w:y="721"/>
      <w:spacing w:before="320" w:after="0"/>
    </w:pPr>
    <w:rPr>
      <w:rFonts w:cstheme="minorBidi"/>
      <w:b/>
      <w:sz w:val="22"/>
      <w:szCs w:val="22"/>
    </w:rPr>
  </w:style>
  <w:style w:type="character" w:customStyle="1" w:styleId="Empfngeradresszeichen">
    <w:name w:val="Empfängeradresszeichen"/>
    <w:basedOn w:val="Absatz-Standardschriftart"/>
    <w:link w:val="Empfngeradresse"/>
    <w:uiPriority w:val="5"/>
    <w:locked/>
    <w:rPr>
      <w:rFonts w:cstheme="minorHAnsi"/>
      <w:sz w:val="20"/>
      <w:szCs w:val="24"/>
    </w:rPr>
  </w:style>
  <w:style w:type="paragraph" w:styleId="StandardWeb">
    <w:name w:val="Normal (Web)"/>
    <w:basedOn w:val="Standard"/>
    <w:link w:val="StandardWebZchn"/>
    <w:uiPriority w:val="99"/>
    <w:unhideWhenUsed/>
    <w:rsid w:val="001714DA"/>
    <w:rPr>
      <w:rFonts w:ascii="Times New Roman" w:hAnsi="Times New Roman" w:cs="Times New Roman"/>
    </w:rPr>
  </w:style>
  <w:style w:type="character" w:customStyle="1" w:styleId="StandardWebZchn">
    <w:name w:val="Standard (Web) Zchn"/>
    <w:basedOn w:val="Absatz-Standardschriftart"/>
    <w:link w:val="StandardWeb"/>
    <w:uiPriority w:val="99"/>
    <w:rsid w:val="009B2968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Absatz-Standardschriftart"/>
    <w:uiPriority w:val="99"/>
    <w:unhideWhenUsed/>
    <w:rsid w:val="00DC5EF8"/>
    <w:rPr>
      <w:color w:val="EC681C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C5EF8"/>
    <w:rPr>
      <w:color w:val="605E5C"/>
      <w:shd w:val="clear" w:color="auto" w:fill="E1DFDD"/>
    </w:rPr>
  </w:style>
  <w:style w:type="character" w:customStyle="1" w:styleId="ListenabsatzZchn">
    <w:name w:val="Listenabsatz Zchn"/>
    <w:basedOn w:val="Absatz-Standardschriftart"/>
    <w:link w:val="Listenabsatz"/>
    <w:uiPriority w:val="36"/>
    <w:rsid w:val="00DC5EF8"/>
    <w:rPr>
      <w:rFonts w:ascii="Calibri" w:eastAsia="Times New Roman" w:hAnsi="Calibri" w:cs="Calibri"/>
      <w:kern w:val="0"/>
      <w:sz w:val="24"/>
      <w:szCs w:val="24"/>
      <w14:ligatures w14:val="none"/>
    </w:rPr>
  </w:style>
  <w:style w:type="character" w:customStyle="1" w:styleId="Aufzhlungszeichen1Zchn">
    <w:name w:val="Aufzählungszeichen 1 Zchn"/>
    <w:basedOn w:val="ListenabsatzZchn"/>
    <w:link w:val="Aufzhlungszeichen1"/>
    <w:uiPriority w:val="37"/>
    <w:rsid w:val="000A26CD"/>
    <w:rPr>
      <w:rFonts w:ascii="Calibri" w:eastAsia="Times New Roman" w:hAnsi="Calibri" w:cs="Calibri"/>
      <w:kern w:val="0"/>
      <w:sz w:val="24"/>
      <w:szCs w:val="24"/>
      <w14:ligatures w14:val="none"/>
    </w:rPr>
  </w:style>
  <w:style w:type="character" w:customStyle="1" w:styleId="AbsenderadresseZchn">
    <w:name w:val="Absenderadresse Zchn"/>
    <w:basedOn w:val="Absatz-Standardschriftart"/>
    <w:link w:val="Absenderadresse"/>
    <w:uiPriority w:val="2"/>
    <w:rsid w:val="000A26CD"/>
    <w:rPr>
      <w:rFonts w:ascii="Calibri" w:hAnsi="Calibri" w:cs="Calibri"/>
      <w:kern w:val="0"/>
      <w:sz w:val="24"/>
      <w:szCs w:val="22"/>
      <w14:ligatures w14:val="none"/>
    </w:rPr>
  </w:style>
  <w:style w:type="character" w:customStyle="1" w:styleId="Aufzhlungszeichen31Zchn">
    <w:name w:val="Aufzählungszeichen 31 Zchn"/>
    <w:basedOn w:val="ListenabsatzZchn"/>
    <w:link w:val="Aufzhlungszeichen31"/>
    <w:uiPriority w:val="37"/>
    <w:rsid w:val="000A26CD"/>
    <w:rPr>
      <w:rFonts w:ascii="Calibri" w:eastAsia="Times New Roman" w:hAnsi="Calibri" w:cs="Calibri"/>
      <w:kern w:val="0"/>
      <w:sz w:val="24"/>
      <w:szCs w:val="24"/>
      <w14:ligatures w14:val="none"/>
    </w:rPr>
  </w:style>
  <w:style w:type="table" w:styleId="EinfacheTabelle4">
    <w:name w:val="Plain Table 4"/>
    <w:basedOn w:val="NormaleTabelle"/>
    <w:uiPriority w:val="44"/>
    <w:rsid w:val="00C01C7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ufzhlungszeichen21Zchn">
    <w:name w:val="Aufzählungszeichen 21 Zchn"/>
    <w:basedOn w:val="ListenabsatzZchn"/>
    <w:link w:val="Aufzhlungszeichen21"/>
    <w:uiPriority w:val="37"/>
    <w:rsid w:val="000A26CD"/>
    <w:rPr>
      <w:rFonts w:ascii="Calibri" w:eastAsia="Times New Roman" w:hAnsi="Calibri" w:cs="Calibri"/>
      <w:kern w:val="0"/>
      <w:sz w:val="24"/>
      <w:szCs w:val="24"/>
      <w14:ligatures w14:val="none"/>
    </w:rPr>
  </w:style>
  <w:style w:type="table" w:styleId="EinfacheTabelle1">
    <w:name w:val="Plain Table 1"/>
    <w:basedOn w:val="NormaleTabelle"/>
    <w:uiPriority w:val="41"/>
    <w:rsid w:val="00C01C74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GDI-Tab1">
    <w:name w:val="GDI-Tab1"/>
    <w:basedOn w:val="Standard"/>
    <w:link w:val="GDI-Tab1Zchn"/>
    <w:qFormat/>
    <w:rsid w:val="00FE263C"/>
    <w:rPr>
      <w:rFonts w:eastAsiaTheme="minorHAnsi"/>
      <w:lang w:val="en-US"/>
    </w:rPr>
  </w:style>
  <w:style w:type="table" w:styleId="Listentabelle3Akzent4">
    <w:name w:val="List Table 3 Accent 4"/>
    <w:basedOn w:val="NormaleTabelle"/>
    <w:uiPriority w:val="48"/>
    <w:rsid w:val="00C01C74"/>
    <w:pPr>
      <w:spacing w:after="0" w:line="240" w:lineRule="auto"/>
    </w:pPr>
    <w:tblPr>
      <w:tblStyleRowBandSize w:val="1"/>
      <w:tblStyleColBandSize w:val="1"/>
      <w:tblBorders>
        <w:top w:val="single" w:sz="4" w:space="0" w:color="EC9B1C" w:themeColor="accent4"/>
        <w:left w:val="single" w:sz="4" w:space="0" w:color="EC9B1C" w:themeColor="accent4"/>
        <w:bottom w:val="single" w:sz="4" w:space="0" w:color="EC9B1C" w:themeColor="accent4"/>
        <w:right w:val="single" w:sz="4" w:space="0" w:color="EC9B1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9B1C" w:themeFill="accent4"/>
      </w:tcPr>
    </w:tblStylePr>
    <w:tblStylePr w:type="lastRow">
      <w:rPr>
        <w:b/>
        <w:bCs/>
      </w:rPr>
      <w:tblPr/>
      <w:tcPr>
        <w:tcBorders>
          <w:top w:val="double" w:sz="4" w:space="0" w:color="EC9B1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9B1C" w:themeColor="accent4"/>
          <w:right w:val="single" w:sz="4" w:space="0" w:color="EC9B1C" w:themeColor="accent4"/>
        </w:tcBorders>
      </w:tcPr>
    </w:tblStylePr>
    <w:tblStylePr w:type="band1Horz">
      <w:tblPr/>
      <w:tcPr>
        <w:tcBorders>
          <w:top w:val="single" w:sz="4" w:space="0" w:color="EC9B1C" w:themeColor="accent4"/>
          <w:bottom w:val="single" w:sz="4" w:space="0" w:color="EC9B1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9B1C" w:themeColor="accent4"/>
          <w:left w:val="nil"/>
        </w:tcBorders>
      </w:tcPr>
    </w:tblStylePr>
    <w:tblStylePr w:type="swCell">
      <w:tblPr/>
      <w:tcPr>
        <w:tcBorders>
          <w:top w:val="double" w:sz="4" w:space="0" w:color="EC9B1C" w:themeColor="accent4"/>
          <w:right w:val="nil"/>
        </w:tcBorders>
      </w:tcPr>
    </w:tblStylePr>
  </w:style>
  <w:style w:type="character" w:customStyle="1" w:styleId="GDI-Tab1Zchn">
    <w:name w:val="GDI-Tab1 Zchn"/>
    <w:basedOn w:val="Absatz-Standardschriftart"/>
    <w:link w:val="GDI-Tab1"/>
    <w:rsid w:val="00FE263C"/>
    <w:rPr>
      <w:rFonts w:ascii="Calibri" w:eastAsiaTheme="minorHAnsi" w:hAnsi="Calibri" w:cs="Calibri"/>
      <w:kern w:val="0"/>
      <w:sz w:val="24"/>
      <w:szCs w:val="24"/>
      <w:lang w:val="en-US"/>
      <w14:ligatures w14:val="none"/>
    </w:rPr>
  </w:style>
  <w:style w:type="table" w:styleId="Gitternetztabelle4Akzent4">
    <w:name w:val="Grid Table 4 Accent 4"/>
    <w:basedOn w:val="NormaleTabelle"/>
    <w:uiPriority w:val="49"/>
    <w:rsid w:val="00C01C74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F3C276" w:themeColor="accent4" w:themeTint="99"/>
        <w:left w:val="single" w:sz="4" w:space="0" w:color="F3C276" w:themeColor="accent4" w:themeTint="99"/>
        <w:bottom w:val="single" w:sz="4" w:space="0" w:color="F3C276" w:themeColor="accent4" w:themeTint="99"/>
        <w:right w:val="single" w:sz="4" w:space="0" w:color="F3C276" w:themeColor="accent4" w:themeTint="99"/>
        <w:insideH w:val="single" w:sz="4" w:space="0" w:color="F3C276" w:themeColor="accent4" w:themeTint="99"/>
        <w:insideV w:val="single" w:sz="4" w:space="0" w:color="F3C27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9B1C" w:themeColor="accent4"/>
          <w:left w:val="single" w:sz="4" w:space="0" w:color="EC9B1C" w:themeColor="accent4"/>
          <w:bottom w:val="single" w:sz="4" w:space="0" w:color="EC9B1C" w:themeColor="accent4"/>
          <w:right w:val="single" w:sz="4" w:space="0" w:color="EC9B1C" w:themeColor="accent4"/>
          <w:insideH w:val="nil"/>
          <w:insideV w:val="nil"/>
        </w:tcBorders>
        <w:shd w:val="clear" w:color="auto" w:fill="EC9B1C" w:themeFill="accent4"/>
      </w:tcPr>
    </w:tblStylePr>
    <w:tblStylePr w:type="lastRow">
      <w:rPr>
        <w:b/>
        <w:bCs/>
      </w:rPr>
      <w:tblPr/>
      <w:tcPr>
        <w:tcBorders>
          <w:top w:val="double" w:sz="4" w:space="0" w:color="EC9B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AD1" w:themeFill="accent4" w:themeFillTint="33"/>
      </w:tcPr>
    </w:tblStylePr>
    <w:tblStylePr w:type="band1Horz">
      <w:tblPr/>
      <w:tcPr>
        <w:shd w:val="clear" w:color="auto" w:fill="FBEAD1" w:themeFill="accent4" w:themeFillTint="33"/>
      </w:tcPr>
    </w:tblStylePr>
  </w:style>
  <w:style w:type="paragraph" w:customStyle="1" w:styleId="GDI-Tab2">
    <w:name w:val="GDI-Tab2"/>
    <w:basedOn w:val="Standard"/>
    <w:link w:val="GDI-Tab2Zchn"/>
    <w:qFormat/>
    <w:rsid w:val="00FE263C"/>
    <w:rPr>
      <w:rFonts w:eastAsiaTheme="minorHAnsi"/>
      <w:color w:val="FFFFFF" w:themeColor="background1"/>
      <w:lang w:val="en-US"/>
    </w:rPr>
  </w:style>
  <w:style w:type="character" w:customStyle="1" w:styleId="GDI-Tab2Zchn">
    <w:name w:val="GDI-Tab2 Zchn"/>
    <w:basedOn w:val="Absatz-Standardschriftart"/>
    <w:link w:val="GDI-Tab2"/>
    <w:rsid w:val="00FE263C"/>
    <w:rPr>
      <w:rFonts w:ascii="Calibri" w:eastAsiaTheme="minorHAnsi" w:hAnsi="Calibri" w:cs="Calibri"/>
      <w:color w:val="FFFFFF" w:themeColor="background1"/>
      <w:kern w:val="0"/>
      <w:sz w:val="24"/>
      <w:szCs w:val="24"/>
      <w:lang w:val="en-US"/>
      <w14:ligatures w14:val="none"/>
    </w:rPr>
  </w:style>
  <w:style w:type="character" w:customStyle="1" w:styleId="prtextdetail">
    <w:name w:val="prtextdetail"/>
    <w:basedOn w:val="Absatz-Standardschriftart"/>
    <w:rsid w:val="009D2CC2"/>
  </w:style>
  <w:style w:type="paragraph" w:styleId="Beschriftung">
    <w:name w:val="caption"/>
    <w:basedOn w:val="Standard"/>
    <w:next w:val="Standard"/>
    <w:uiPriority w:val="35"/>
    <w:qFormat/>
    <w:rsid w:val="00CE3232"/>
    <w:pPr>
      <w:spacing w:before="0" w:after="200"/>
    </w:pPr>
    <w:rPr>
      <w:i/>
      <w:iCs/>
      <w:color w:val="6A6D6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9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6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87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8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di.d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esse@gdi.d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Urban">
  <a:themeElements>
    <a:clrScheme name="GDI Farben">
      <a:dk1>
        <a:srgbClr val="414141"/>
      </a:dk1>
      <a:lt1>
        <a:srgbClr val="FFFFFF"/>
      </a:lt1>
      <a:dk2>
        <a:srgbClr val="6A6D6D"/>
      </a:dk2>
      <a:lt2>
        <a:srgbClr val="FFFFFF"/>
      </a:lt2>
      <a:accent1>
        <a:srgbClr val="ED691C"/>
      </a:accent1>
      <a:accent2>
        <a:srgbClr val="FCD800"/>
      </a:accent2>
      <a:accent3>
        <a:srgbClr val="C20116"/>
      </a:accent3>
      <a:accent4>
        <a:srgbClr val="EC9B1C"/>
      </a:accent4>
      <a:accent5>
        <a:srgbClr val="FFCF64"/>
      </a:accent5>
      <a:accent6>
        <a:srgbClr val="FAEA27"/>
      </a:accent6>
      <a:hlink>
        <a:srgbClr val="EC681C"/>
      </a:hlink>
      <a:folHlink>
        <a:srgbClr val="696D6D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2017-08-03T00:00:00</PublishDate>
  <Abstract/>
  <CompanyAddress/>
  <CompanyPhone/>
  <CompanyFax/>
  <CompanyEmail>@gdi.de 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4CBB304-89E7-46C0-A327-53AE6B6597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3BD8D4-C10E-4659-B2F7-7D2260B05B06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69C40894-1915-4467-8865-78E1C1F9C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AAB31038.dotm</Template>
  <TotalTime>0</TotalTime>
  <Pages>3</Pages>
  <Words>562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Bewerber- und Mitarbeiterinformationen zum Datenschutz</vt:lpstr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Bewerber- und Mitarbeiterinformationen zum Datenschutz</dc:title>
  <dc:subject/>
  <dc:creator>gaida</dc:creator>
  <cp:keywords/>
  <dc:description/>
  <cp:lastModifiedBy>gaida</cp:lastModifiedBy>
  <cp:revision>4</cp:revision>
  <cp:lastPrinted>2021-11-17T12:43:00Z</cp:lastPrinted>
  <dcterms:created xsi:type="dcterms:W3CDTF">2021-11-17T12:41:00Z</dcterms:created>
  <dcterms:modified xsi:type="dcterms:W3CDTF">2021-11-17T12:44:00Z</dcterms:modified>
</cp:coreProperties>
</file>